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5D9D" w14:textId="77777777" w:rsidR="00720DB1" w:rsidRPr="008D383E" w:rsidRDefault="00720DB1" w:rsidP="00720DB1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8D383E">
        <w:rPr>
          <w:rFonts w:ascii="Georgia" w:hAnsi="Georgia"/>
          <w:sz w:val="23"/>
          <w:szCs w:val="23"/>
        </w:rPr>
        <w:t xml:space="preserve">CAPTION: </w:t>
      </w:r>
      <w:r w:rsidRPr="008D383E">
        <w:rPr>
          <w:rFonts w:ascii="Georgia" w:hAnsi="Georgia"/>
          <w:sz w:val="23"/>
          <w:szCs w:val="23"/>
        </w:rPr>
        <w:tab/>
      </w:r>
      <w:r w:rsidR="005C0EF6">
        <w:rPr>
          <w:rFonts w:ascii="Georgia" w:hAnsi="Georgia"/>
          <w:sz w:val="23"/>
          <w:szCs w:val="23"/>
        </w:rPr>
        <w:t>STATE V</w:t>
      </w:r>
      <w:r w:rsidR="00065922">
        <w:rPr>
          <w:rFonts w:ascii="Georgia" w:hAnsi="Georgia"/>
          <w:sz w:val="23"/>
          <w:szCs w:val="23"/>
        </w:rPr>
        <w:t>.</w:t>
      </w:r>
      <w:r w:rsidR="005C0EF6">
        <w:rPr>
          <w:rFonts w:ascii="Georgia" w:hAnsi="Georgia"/>
          <w:sz w:val="23"/>
          <w:szCs w:val="23"/>
        </w:rPr>
        <w:t xml:space="preserve"> </w:t>
      </w:r>
      <w:r w:rsidR="007A015E">
        <w:rPr>
          <w:rFonts w:ascii="Georgia" w:hAnsi="Georgia"/>
          <w:sz w:val="23"/>
          <w:szCs w:val="23"/>
        </w:rPr>
        <w:t>DIXON</w:t>
      </w:r>
    </w:p>
    <w:p w14:paraId="71751424" w14:textId="1177509C" w:rsidR="00720DB1" w:rsidRPr="00EC52BA" w:rsidRDefault="00EC52BA" w:rsidP="00720DB1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06-29-22</w:t>
      </w:r>
    </w:p>
    <w:p w14:paraId="3392AD8E" w14:textId="77777777" w:rsidR="00720DB1" w:rsidRDefault="00720DB1" w:rsidP="00720DB1">
      <w:pPr>
        <w:rPr>
          <w:rFonts w:ascii="Georgia" w:hAnsi="Georgia"/>
          <w:sz w:val="23"/>
          <w:szCs w:val="23"/>
        </w:rPr>
      </w:pPr>
      <w:r w:rsidRPr="008D383E">
        <w:rPr>
          <w:rFonts w:ascii="Georgia" w:hAnsi="Georgia"/>
          <w:sz w:val="23"/>
          <w:szCs w:val="23"/>
        </w:rPr>
        <w:t>APPEAL NO:</w:t>
      </w:r>
      <w:r w:rsidR="00065922">
        <w:rPr>
          <w:rFonts w:ascii="Georgia" w:hAnsi="Georgia"/>
          <w:sz w:val="23"/>
          <w:szCs w:val="23"/>
        </w:rPr>
        <w:tab/>
      </w:r>
      <w:r w:rsidR="00065922">
        <w:rPr>
          <w:rFonts w:ascii="Georgia" w:hAnsi="Georgia"/>
          <w:sz w:val="23"/>
          <w:szCs w:val="23"/>
        </w:rPr>
        <w:tab/>
      </w:r>
      <w:r w:rsidR="007A015E">
        <w:rPr>
          <w:rFonts w:ascii="Georgia" w:hAnsi="Georgia"/>
          <w:sz w:val="23"/>
          <w:szCs w:val="23"/>
        </w:rPr>
        <w:t>C-210614</w:t>
      </w:r>
    </w:p>
    <w:p w14:paraId="1D18F089" w14:textId="77777777" w:rsidR="00720DB1" w:rsidRPr="008D383E" w:rsidRDefault="00720DB1" w:rsidP="00720DB1">
      <w:pPr>
        <w:rPr>
          <w:rFonts w:ascii="Georgia" w:hAnsi="Georgia"/>
          <w:sz w:val="23"/>
          <w:szCs w:val="23"/>
        </w:rPr>
      </w:pPr>
    </w:p>
    <w:p w14:paraId="60D08A57" w14:textId="77777777" w:rsidR="006303C8" w:rsidRPr="008D383E" w:rsidRDefault="00720DB1" w:rsidP="00720DB1">
      <w:pPr>
        <w:rPr>
          <w:rFonts w:ascii="Georgia" w:hAnsi="Georgia"/>
          <w:sz w:val="23"/>
          <w:szCs w:val="23"/>
        </w:rPr>
      </w:pPr>
      <w:r w:rsidRPr="008D383E">
        <w:rPr>
          <w:rFonts w:ascii="Georgia" w:hAnsi="Georgia"/>
          <w:sz w:val="23"/>
          <w:szCs w:val="23"/>
        </w:rPr>
        <w:t>TRIAL NO:</w:t>
      </w:r>
      <w:r w:rsidRPr="008D383E">
        <w:rPr>
          <w:rFonts w:ascii="Georgia" w:hAnsi="Georgia"/>
          <w:sz w:val="23"/>
          <w:szCs w:val="23"/>
        </w:rPr>
        <w:tab/>
      </w:r>
      <w:r w:rsidRPr="008D383E">
        <w:rPr>
          <w:rFonts w:ascii="Georgia" w:hAnsi="Georgia"/>
          <w:sz w:val="23"/>
          <w:szCs w:val="23"/>
        </w:rPr>
        <w:tab/>
      </w:r>
      <w:r w:rsidR="007A015E">
        <w:rPr>
          <w:rFonts w:ascii="Georgia" w:hAnsi="Georgia"/>
          <w:sz w:val="23"/>
          <w:szCs w:val="23"/>
        </w:rPr>
        <w:t>B-2003015A</w:t>
      </w:r>
    </w:p>
    <w:p w14:paraId="3B580BE4" w14:textId="77777777" w:rsidR="00720DB1" w:rsidRPr="008D383E" w:rsidRDefault="00720DB1" w:rsidP="00720DB1">
      <w:pPr>
        <w:rPr>
          <w:rFonts w:ascii="Georgia" w:hAnsi="Georgia"/>
          <w:sz w:val="23"/>
          <w:szCs w:val="23"/>
        </w:rPr>
      </w:pPr>
    </w:p>
    <w:p w14:paraId="3BCCECF7" w14:textId="77777777" w:rsidR="005C0EF6" w:rsidRPr="005C0EF6" w:rsidRDefault="00C33651" w:rsidP="005C0EF6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KEYWORDS</w:t>
      </w:r>
      <w:r w:rsidR="00720DB1" w:rsidRPr="008D383E">
        <w:rPr>
          <w:rFonts w:ascii="Georgia" w:hAnsi="Georgia"/>
          <w:sz w:val="23"/>
          <w:szCs w:val="23"/>
        </w:rPr>
        <w:t>:</w:t>
      </w:r>
      <w:r w:rsidR="00720DB1" w:rsidRPr="008D383E">
        <w:rPr>
          <w:rFonts w:ascii="Georgia" w:hAnsi="Georgia"/>
          <w:sz w:val="23"/>
          <w:szCs w:val="23"/>
        </w:rPr>
        <w:tab/>
      </w:r>
      <w:r w:rsidR="006B6D60">
        <w:rPr>
          <w:rFonts w:ascii="Georgia" w:hAnsi="Georgia"/>
          <w:sz w:val="23"/>
          <w:szCs w:val="23"/>
        </w:rPr>
        <w:t>SENTENCING</w:t>
      </w:r>
      <w:r w:rsidR="00194AF0">
        <w:rPr>
          <w:rFonts w:ascii="Georgia" w:hAnsi="Georgia"/>
          <w:sz w:val="23"/>
          <w:szCs w:val="23"/>
        </w:rPr>
        <w:t xml:space="preserve"> </w:t>
      </w:r>
      <w:r w:rsidR="00944432" w:rsidRPr="00944432">
        <w:rPr>
          <w:rFonts w:ascii="Georgia" w:hAnsi="Georgia"/>
          <w:sz w:val="23"/>
          <w:szCs w:val="23"/>
        </w:rPr>
        <w:t>–</w:t>
      </w:r>
      <w:r w:rsidR="00944432">
        <w:rPr>
          <w:rFonts w:ascii="Georgia" w:hAnsi="Georgia"/>
          <w:sz w:val="23"/>
          <w:szCs w:val="23"/>
        </w:rPr>
        <w:t xml:space="preserve"> ALLIED OFFENSES</w:t>
      </w:r>
      <w:r w:rsidR="00194AF0">
        <w:rPr>
          <w:rFonts w:ascii="Georgia" w:hAnsi="Georgia"/>
          <w:sz w:val="23"/>
          <w:szCs w:val="23"/>
        </w:rPr>
        <w:t xml:space="preserve"> </w:t>
      </w:r>
      <w:r w:rsidR="00194AF0" w:rsidRPr="00194AF0">
        <w:rPr>
          <w:rFonts w:ascii="Georgia" w:hAnsi="Georgia"/>
          <w:sz w:val="23"/>
          <w:szCs w:val="23"/>
        </w:rPr>
        <w:t>– R.C. 2941.25</w:t>
      </w:r>
    </w:p>
    <w:p w14:paraId="3FAB8FFB" w14:textId="77777777" w:rsidR="00C33651" w:rsidRDefault="00C33651">
      <w:pPr>
        <w:jc w:val="both"/>
        <w:rPr>
          <w:rFonts w:ascii="Georgia" w:hAnsi="Georgia"/>
          <w:sz w:val="23"/>
          <w:szCs w:val="23"/>
        </w:rPr>
      </w:pPr>
    </w:p>
    <w:p w14:paraId="33BF5844" w14:textId="77777777" w:rsidR="00834A10" w:rsidRPr="006B39D8" w:rsidRDefault="00834A10">
      <w:pPr>
        <w:jc w:val="both"/>
        <w:rPr>
          <w:rFonts w:ascii="Georgia" w:hAnsi="Georgia"/>
          <w:sz w:val="23"/>
          <w:szCs w:val="23"/>
        </w:rPr>
      </w:pPr>
      <w:r w:rsidRPr="006B39D8">
        <w:rPr>
          <w:rFonts w:ascii="Georgia" w:hAnsi="Georgia"/>
          <w:sz w:val="23"/>
          <w:szCs w:val="23"/>
        </w:rPr>
        <w:t>SUMMARY:</w:t>
      </w:r>
    </w:p>
    <w:p w14:paraId="4EA9F880" w14:textId="77777777" w:rsidR="006303C8" w:rsidRDefault="007A015E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Discharging a firearm upon or over a public highway and aggravated assault </w:t>
      </w:r>
      <w:r w:rsidR="00194AF0">
        <w:rPr>
          <w:rFonts w:ascii="Georgia" w:hAnsi="Georgia"/>
          <w:sz w:val="23"/>
          <w:szCs w:val="23"/>
        </w:rPr>
        <w:t xml:space="preserve">were not allied offenses of similar import </w:t>
      </w:r>
      <w:r w:rsidR="00194AF0" w:rsidRPr="00194AF0">
        <w:rPr>
          <w:rFonts w:ascii="Georgia" w:hAnsi="Georgia"/>
          <w:sz w:val="23"/>
          <w:szCs w:val="23"/>
        </w:rPr>
        <w:t>because the</w:t>
      </w:r>
      <w:r>
        <w:rPr>
          <w:rFonts w:ascii="Georgia" w:hAnsi="Georgia"/>
          <w:sz w:val="23"/>
          <w:szCs w:val="23"/>
        </w:rPr>
        <w:t xml:space="preserve"> victim of the offense of discharging a firearm was the public</w:t>
      </w:r>
      <w:r w:rsidR="003954B2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and the victim of the aggravated assault was the driver of the vehicle that was fired upon</w:t>
      </w:r>
      <w:r w:rsidR="006B6D60">
        <w:rPr>
          <w:rFonts w:ascii="Georgia" w:hAnsi="Georgia"/>
          <w:sz w:val="23"/>
          <w:szCs w:val="23"/>
        </w:rPr>
        <w:t>.</w:t>
      </w:r>
    </w:p>
    <w:p w14:paraId="69AF317F" w14:textId="77777777" w:rsidR="00226956" w:rsidRDefault="00226956" w:rsidP="00C33651">
      <w:pPr>
        <w:jc w:val="both"/>
        <w:rPr>
          <w:rFonts w:ascii="Georgia" w:hAnsi="Georgia"/>
          <w:sz w:val="23"/>
          <w:szCs w:val="23"/>
        </w:rPr>
      </w:pPr>
    </w:p>
    <w:p w14:paraId="010ABDAA" w14:textId="77777777" w:rsidR="00226956" w:rsidRDefault="00226956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41AE526" w14:textId="77777777" w:rsidR="00834A10" w:rsidRPr="006B39D8" w:rsidRDefault="00834A10" w:rsidP="00B967A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6B39D8">
        <w:rPr>
          <w:rFonts w:ascii="Georgia" w:hAnsi="Georgia"/>
          <w:sz w:val="23"/>
          <w:szCs w:val="23"/>
        </w:rPr>
        <w:t>JUDGMENT:</w:t>
      </w:r>
      <w:r w:rsidRPr="006B39D8">
        <w:rPr>
          <w:rFonts w:ascii="Georgia" w:hAnsi="Georgia"/>
          <w:sz w:val="23"/>
          <w:szCs w:val="23"/>
        </w:rPr>
        <w:tab/>
      </w:r>
      <w:r w:rsidR="00C248A9">
        <w:rPr>
          <w:rFonts w:ascii="Georgia" w:hAnsi="Georgia"/>
          <w:sz w:val="23"/>
          <w:szCs w:val="23"/>
        </w:rPr>
        <w:t>AF</w:t>
      </w:r>
      <w:r w:rsidR="00194AF0">
        <w:rPr>
          <w:rFonts w:ascii="Georgia" w:hAnsi="Georgia"/>
          <w:sz w:val="23"/>
          <w:szCs w:val="23"/>
        </w:rPr>
        <w:t>FIRMED</w:t>
      </w:r>
    </w:p>
    <w:p w14:paraId="66D593BB" w14:textId="77777777" w:rsidR="00834A10" w:rsidRPr="006B39D8" w:rsidRDefault="00834A10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2A9169BA" w14:textId="77777777" w:rsidR="00223643" w:rsidRDefault="00834A10" w:rsidP="00733E89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6B39D8">
        <w:rPr>
          <w:rFonts w:ascii="Georgia" w:hAnsi="Georgia"/>
          <w:sz w:val="23"/>
          <w:szCs w:val="23"/>
        </w:rPr>
        <w:t>JUDGES:</w:t>
      </w:r>
      <w:r w:rsidRPr="006B39D8">
        <w:rPr>
          <w:rFonts w:ascii="Georgia" w:hAnsi="Georgia"/>
          <w:sz w:val="23"/>
          <w:szCs w:val="23"/>
        </w:rPr>
        <w:tab/>
      </w:r>
      <w:r w:rsidR="0054516D">
        <w:rPr>
          <w:rFonts w:ascii="Georgia" w:hAnsi="Georgia"/>
          <w:sz w:val="23"/>
          <w:szCs w:val="23"/>
        </w:rPr>
        <w:t xml:space="preserve">OPINION </w:t>
      </w:r>
      <w:r w:rsidR="00107D5F" w:rsidRPr="006B39D8">
        <w:rPr>
          <w:rFonts w:ascii="Georgia" w:hAnsi="Georgia"/>
          <w:sz w:val="23"/>
          <w:szCs w:val="23"/>
        </w:rPr>
        <w:t xml:space="preserve">by </w:t>
      </w:r>
      <w:r w:rsidR="007F3213">
        <w:rPr>
          <w:rFonts w:ascii="Georgia" w:hAnsi="Georgia"/>
          <w:sz w:val="23"/>
          <w:szCs w:val="23"/>
        </w:rPr>
        <w:t xml:space="preserve">ZAYAS, </w:t>
      </w:r>
      <w:r w:rsidR="00194AF0">
        <w:rPr>
          <w:rFonts w:ascii="Georgia" w:hAnsi="Georgia"/>
          <w:sz w:val="23"/>
          <w:szCs w:val="23"/>
        </w:rPr>
        <w:t>P.</w:t>
      </w:r>
      <w:r w:rsidR="007F3213">
        <w:rPr>
          <w:rFonts w:ascii="Georgia" w:hAnsi="Georgia"/>
          <w:sz w:val="23"/>
          <w:szCs w:val="23"/>
        </w:rPr>
        <w:t xml:space="preserve">J.; </w:t>
      </w:r>
      <w:r w:rsidR="007A015E">
        <w:rPr>
          <w:rFonts w:ascii="Georgia" w:hAnsi="Georgia"/>
          <w:sz w:val="23"/>
          <w:szCs w:val="23"/>
        </w:rPr>
        <w:t>CROUSE</w:t>
      </w:r>
      <w:r w:rsidR="00194AF0">
        <w:rPr>
          <w:rFonts w:ascii="Georgia" w:hAnsi="Georgia"/>
          <w:sz w:val="23"/>
          <w:szCs w:val="23"/>
        </w:rPr>
        <w:t xml:space="preserve"> </w:t>
      </w:r>
      <w:r w:rsidR="007A015E">
        <w:rPr>
          <w:rFonts w:ascii="Georgia" w:hAnsi="Georgia"/>
          <w:sz w:val="23"/>
          <w:szCs w:val="23"/>
        </w:rPr>
        <w:t>and BOCK</w:t>
      </w:r>
      <w:r w:rsidR="00C33651">
        <w:rPr>
          <w:rFonts w:ascii="Georgia" w:hAnsi="Georgia"/>
          <w:sz w:val="23"/>
          <w:szCs w:val="23"/>
        </w:rPr>
        <w:t>, JJ.,</w:t>
      </w:r>
      <w:r w:rsidR="00194AF0" w:rsidRPr="00194AF0">
        <w:rPr>
          <w:rFonts w:ascii="Georgia" w:hAnsi="Georgia"/>
          <w:sz w:val="23"/>
          <w:szCs w:val="23"/>
        </w:rPr>
        <w:t xml:space="preserve"> CONCUR.</w:t>
      </w:r>
    </w:p>
    <w:p w14:paraId="2791DF3C" w14:textId="77777777" w:rsidR="00834A10" w:rsidRDefault="00834A10">
      <w:pPr>
        <w:jc w:val="both"/>
      </w:pPr>
    </w:p>
    <w:sectPr w:rsidR="00834A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EC"/>
    <w:rsid w:val="000222D1"/>
    <w:rsid w:val="00053BF9"/>
    <w:rsid w:val="00065922"/>
    <w:rsid w:val="0010301F"/>
    <w:rsid w:val="00107D5F"/>
    <w:rsid w:val="00150E77"/>
    <w:rsid w:val="00194AF0"/>
    <w:rsid w:val="001B79D5"/>
    <w:rsid w:val="00223643"/>
    <w:rsid w:val="00226956"/>
    <w:rsid w:val="00235FBF"/>
    <w:rsid w:val="00295325"/>
    <w:rsid w:val="002A087D"/>
    <w:rsid w:val="002E3CB6"/>
    <w:rsid w:val="003042AC"/>
    <w:rsid w:val="003954B2"/>
    <w:rsid w:val="00426FEF"/>
    <w:rsid w:val="00461599"/>
    <w:rsid w:val="00464555"/>
    <w:rsid w:val="00490350"/>
    <w:rsid w:val="004A5A9E"/>
    <w:rsid w:val="004C22C8"/>
    <w:rsid w:val="004C42C3"/>
    <w:rsid w:val="0054516D"/>
    <w:rsid w:val="00581980"/>
    <w:rsid w:val="00586DE3"/>
    <w:rsid w:val="005A7A6D"/>
    <w:rsid w:val="005C0EF6"/>
    <w:rsid w:val="006252BA"/>
    <w:rsid w:val="006303C8"/>
    <w:rsid w:val="00660A5B"/>
    <w:rsid w:val="006B39D8"/>
    <w:rsid w:val="006B6D60"/>
    <w:rsid w:val="006C47C1"/>
    <w:rsid w:val="00720DB1"/>
    <w:rsid w:val="00733E89"/>
    <w:rsid w:val="007443F0"/>
    <w:rsid w:val="0076420E"/>
    <w:rsid w:val="007911E8"/>
    <w:rsid w:val="00793B7B"/>
    <w:rsid w:val="007A015E"/>
    <w:rsid w:val="007B1931"/>
    <w:rsid w:val="007B5ABB"/>
    <w:rsid w:val="007C780E"/>
    <w:rsid w:val="007F3213"/>
    <w:rsid w:val="008334DE"/>
    <w:rsid w:val="00834A10"/>
    <w:rsid w:val="0084431A"/>
    <w:rsid w:val="008665D4"/>
    <w:rsid w:val="00911B81"/>
    <w:rsid w:val="009162CB"/>
    <w:rsid w:val="00944432"/>
    <w:rsid w:val="00955183"/>
    <w:rsid w:val="0096067B"/>
    <w:rsid w:val="009D4721"/>
    <w:rsid w:val="009E60E4"/>
    <w:rsid w:val="009F0A74"/>
    <w:rsid w:val="00A04827"/>
    <w:rsid w:val="00A226B5"/>
    <w:rsid w:val="00A35F38"/>
    <w:rsid w:val="00A540C4"/>
    <w:rsid w:val="00A73E84"/>
    <w:rsid w:val="00A80064"/>
    <w:rsid w:val="00AB19EC"/>
    <w:rsid w:val="00AC0521"/>
    <w:rsid w:val="00AF09C8"/>
    <w:rsid w:val="00AF193A"/>
    <w:rsid w:val="00B76859"/>
    <w:rsid w:val="00B92AE8"/>
    <w:rsid w:val="00B967A1"/>
    <w:rsid w:val="00C248A9"/>
    <w:rsid w:val="00C33651"/>
    <w:rsid w:val="00C8155D"/>
    <w:rsid w:val="00CB146D"/>
    <w:rsid w:val="00D1345A"/>
    <w:rsid w:val="00D96A0D"/>
    <w:rsid w:val="00DA7475"/>
    <w:rsid w:val="00DB73A0"/>
    <w:rsid w:val="00DD13E9"/>
    <w:rsid w:val="00E962F5"/>
    <w:rsid w:val="00EB4B1A"/>
    <w:rsid w:val="00EC52BA"/>
    <w:rsid w:val="00F3675A"/>
    <w:rsid w:val="00FB59A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ED3F1D"/>
  <w15:chartTrackingRefBased/>
  <w15:docId w15:val="{1867BBFA-07DA-43F6-B250-D891B1CD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C-160717, 718</vt:lpstr>
    </vt:vector>
  </TitlesOfParts>
  <Company>1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C-210614</dc:title>
  <dc:subject/>
  <dc:creator>.</dc:creator>
  <cp:keywords/>
  <cp:lastModifiedBy>Jennifer Hammock</cp:lastModifiedBy>
  <cp:revision>2</cp:revision>
  <cp:lastPrinted>2020-02-19T16:13:00Z</cp:lastPrinted>
  <dcterms:created xsi:type="dcterms:W3CDTF">2022-06-28T16:12:00Z</dcterms:created>
  <dcterms:modified xsi:type="dcterms:W3CDTF">2022-06-28T16:12:00Z</dcterms:modified>
  <cp:category>Hamilton</cp:category>
</cp:coreProperties>
</file>