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49DD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5B787B67" w14:textId="5122424A" w:rsidR="0024101A" w:rsidRPr="00847698" w:rsidRDefault="0024101A" w:rsidP="00F02F4E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847698">
        <w:rPr>
          <w:rFonts w:ascii="Georgia" w:hAnsi="Georgia"/>
          <w:sz w:val="23"/>
          <w:szCs w:val="23"/>
          <w:lang w:val="en-US"/>
        </w:rPr>
        <w:t>BRENDAMOUR V. THE CITY OF THE VILLAGE OF INDIAN HILL</w:t>
      </w:r>
    </w:p>
    <w:p w14:paraId="6051E7C3" w14:textId="122A9ACC" w:rsidR="00F02F4E" w:rsidRPr="00BD1046" w:rsidRDefault="00BD1046" w:rsidP="00F02F4E">
      <w:pPr>
        <w:rPr>
          <w:rFonts w:ascii="Georgia" w:hAnsi="Georgia"/>
          <w:b/>
          <w:bCs/>
          <w:lang w:eastAsia="x-none"/>
        </w:rPr>
      </w:pPr>
      <w:r>
        <w:rPr>
          <w:rFonts w:ascii="Georgia" w:hAnsi="Georgia"/>
          <w:b/>
          <w:bCs/>
          <w:lang w:eastAsia="x-none"/>
        </w:rPr>
        <w:t>12-29-22</w:t>
      </w:r>
    </w:p>
    <w:p w14:paraId="651B3880" w14:textId="77777777" w:rsidR="00847698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847698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 w:rsidR="00847698">
        <w:rPr>
          <w:rFonts w:ascii="Georgia" w:hAnsi="Georgia"/>
          <w:sz w:val="23"/>
          <w:szCs w:val="23"/>
        </w:rPr>
        <w:t>C-210504</w:t>
      </w:r>
    </w:p>
    <w:p w14:paraId="38231452" w14:textId="74D74576" w:rsidR="0024101A" w:rsidRDefault="00847698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 C-210516</w:t>
      </w:r>
      <w:r w:rsidR="0024101A">
        <w:rPr>
          <w:rFonts w:ascii="Georgia" w:hAnsi="Georgia"/>
          <w:sz w:val="23"/>
          <w:szCs w:val="23"/>
        </w:rPr>
        <w:tab/>
      </w:r>
    </w:p>
    <w:p w14:paraId="34CF4D2E" w14:textId="30077991" w:rsidR="0024101A" w:rsidRDefault="00847698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C-210517</w:t>
      </w:r>
    </w:p>
    <w:p w14:paraId="52F26090" w14:textId="77777777" w:rsidR="003F54AC" w:rsidRDefault="003F54AC" w:rsidP="0024101A">
      <w:pPr>
        <w:jc w:val="both"/>
        <w:rPr>
          <w:rFonts w:ascii="Georgia" w:hAnsi="Georgia"/>
          <w:sz w:val="23"/>
          <w:szCs w:val="23"/>
        </w:rPr>
      </w:pPr>
    </w:p>
    <w:p w14:paraId="5335C3E1" w14:textId="38786202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3F54AC">
        <w:rPr>
          <w:rFonts w:ascii="Georgia" w:hAnsi="Georgia"/>
          <w:sz w:val="23"/>
          <w:szCs w:val="23"/>
        </w:rPr>
        <w:t>B-1705623</w:t>
      </w:r>
    </w:p>
    <w:p w14:paraId="4AB5109B" w14:textId="77777777" w:rsidR="00F02F4E" w:rsidRDefault="00F02F4E" w:rsidP="0024101A">
      <w:pPr>
        <w:jc w:val="both"/>
        <w:rPr>
          <w:rFonts w:ascii="Georgia" w:hAnsi="Georgia"/>
          <w:sz w:val="23"/>
          <w:szCs w:val="23"/>
        </w:rPr>
      </w:pPr>
    </w:p>
    <w:p w14:paraId="6930B6E2" w14:textId="15B1FC8F" w:rsidR="0024101A" w:rsidRDefault="00D506E0" w:rsidP="00F02F4E">
      <w:pPr>
        <w:ind w:left="2160" w:hanging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CF2E77">
        <w:rPr>
          <w:rFonts w:ascii="Georgia" w:hAnsi="Georgia"/>
          <w:sz w:val="23"/>
          <w:szCs w:val="23"/>
        </w:rPr>
        <w:tab/>
      </w:r>
      <w:r w:rsidR="003F54AC">
        <w:rPr>
          <w:rFonts w:ascii="Georgia" w:hAnsi="Georgia"/>
          <w:sz w:val="23"/>
          <w:szCs w:val="23"/>
        </w:rPr>
        <w:t>CIV.R. 12(B)(6) — CONTRACTS</w:t>
      </w:r>
      <w:r w:rsidR="0043210E">
        <w:rPr>
          <w:rFonts w:ascii="Georgia" w:hAnsi="Georgia"/>
          <w:sz w:val="23"/>
          <w:szCs w:val="23"/>
        </w:rPr>
        <w:t xml:space="preserve"> — IMPLIED DUTY OF GOOD FAITH</w:t>
      </w:r>
    </w:p>
    <w:p w14:paraId="0CE4DF1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434F0072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35C2801E" w14:textId="12A1F0F5" w:rsidR="0043210E" w:rsidRDefault="0024101A" w:rsidP="00F02F4E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CA04A5">
        <w:rPr>
          <w:rFonts w:ascii="Georgia" w:hAnsi="Georgia"/>
          <w:sz w:val="23"/>
          <w:szCs w:val="23"/>
        </w:rPr>
        <w:t xml:space="preserve"> </w:t>
      </w:r>
      <w:r w:rsidR="00A57EC4">
        <w:rPr>
          <w:rFonts w:ascii="Georgia" w:hAnsi="Georgia"/>
          <w:sz w:val="23"/>
          <w:szCs w:val="23"/>
        </w:rPr>
        <w:t xml:space="preserve">The trial court properly </w:t>
      </w:r>
      <w:r w:rsidR="00422292">
        <w:rPr>
          <w:rFonts w:ascii="Georgia" w:hAnsi="Georgia"/>
          <w:sz w:val="23"/>
          <w:szCs w:val="23"/>
        </w:rPr>
        <w:t>dismissed</w:t>
      </w:r>
      <w:r w:rsidR="00A57EC4">
        <w:rPr>
          <w:rFonts w:ascii="Georgia" w:hAnsi="Georgia"/>
          <w:sz w:val="23"/>
          <w:szCs w:val="23"/>
        </w:rPr>
        <w:t xml:space="preserve"> plaintiffs</w:t>
      </w:r>
      <w:r w:rsidR="007C4D4D">
        <w:rPr>
          <w:rFonts w:ascii="Georgia" w:hAnsi="Georgia"/>
          <w:sz w:val="23"/>
          <w:szCs w:val="23"/>
        </w:rPr>
        <w:t>-</w:t>
      </w:r>
      <w:r w:rsidR="00A57EC4">
        <w:rPr>
          <w:rFonts w:ascii="Georgia" w:hAnsi="Georgia"/>
          <w:sz w:val="23"/>
          <w:szCs w:val="23"/>
        </w:rPr>
        <w:t>residents’ breach</w:t>
      </w:r>
      <w:r w:rsidR="00386610">
        <w:rPr>
          <w:rFonts w:ascii="Georgia" w:hAnsi="Georgia"/>
          <w:sz w:val="23"/>
          <w:szCs w:val="23"/>
        </w:rPr>
        <w:t>-</w:t>
      </w:r>
      <w:r w:rsidR="00A57EC4">
        <w:rPr>
          <w:rFonts w:ascii="Georgia" w:hAnsi="Georgia"/>
          <w:sz w:val="23"/>
          <w:szCs w:val="23"/>
        </w:rPr>
        <w:t>of</w:t>
      </w:r>
      <w:r w:rsidR="00386610">
        <w:rPr>
          <w:rFonts w:ascii="Georgia" w:hAnsi="Georgia"/>
          <w:sz w:val="23"/>
          <w:szCs w:val="23"/>
        </w:rPr>
        <w:t>-</w:t>
      </w:r>
      <w:r w:rsidR="00A57EC4">
        <w:rPr>
          <w:rFonts w:ascii="Georgia" w:hAnsi="Georgia"/>
          <w:sz w:val="23"/>
          <w:szCs w:val="23"/>
        </w:rPr>
        <w:t>contract claim against defendant</w:t>
      </w:r>
      <w:r w:rsidR="007C4D4D">
        <w:rPr>
          <w:rFonts w:ascii="Georgia" w:hAnsi="Georgia"/>
          <w:sz w:val="23"/>
          <w:szCs w:val="23"/>
        </w:rPr>
        <w:t>-</w:t>
      </w:r>
      <w:r w:rsidR="00A57EC4">
        <w:rPr>
          <w:rFonts w:ascii="Georgia" w:hAnsi="Georgia"/>
          <w:sz w:val="23"/>
          <w:szCs w:val="23"/>
        </w:rPr>
        <w:t>village because plaintiffs</w:t>
      </w:r>
      <w:r w:rsidR="007C4D4D">
        <w:rPr>
          <w:rFonts w:ascii="Georgia" w:hAnsi="Georgia"/>
          <w:sz w:val="23"/>
          <w:szCs w:val="23"/>
        </w:rPr>
        <w:t>-residents</w:t>
      </w:r>
      <w:r w:rsidR="00A57EC4">
        <w:rPr>
          <w:rFonts w:ascii="Georgia" w:hAnsi="Georgia"/>
          <w:sz w:val="23"/>
          <w:szCs w:val="23"/>
        </w:rPr>
        <w:t xml:space="preserve"> did not allege the breach of an express </w:t>
      </w:r>
      <w:r w:rsidR="001C2F94">
        <w:rPr>
          <w:rFonts w:ascii="Georgia" w:hAnsi="Georgia"/>
          <w:sz w:val="23"/>
          <w:szCs w:val="23"/>
        </w:rPr>
        <w:t xml:space="preserve">contractual </w:t>
      </w:r>
      <w:r w:rsidR="00A57EC4">
        <w:rPr>
          <w:rFonts w:ascii="Georgia" w:hAnsi="Georgia"/>
          <w:sz w:val="23"/>
          <w:szCs w:val="23"/>
        </w:rPr>
        <w:t xml:space="preserve">provision, necessary to recover for breach of the duty of good faith and fair dealing. </w:t>
      </w:r>
    </w:p>
    <w:p w14:paraId="43D9B26D" w14:textId="77777777" w:rsidR="00727B3D" w:rsidRDefault="00727B3D" w:rsidP="00F02F4E">
      <w:pPr>
        <w:jc w:val="both"/>
        <w:rPr>
          <w:rFonts w:ascii="Georgia" w:hAnsi="Georgia"/>
          <w:sz w:val="23"/>
          <w:szCs w:val="23"/>
        </w:rPr>
      </w:pPr>
    </w:p>
    <w:p w14:paraId="30819278" w14:textId="109758B2" w:rsidR="0024101A" w:rsidRDefault="003F54AC" w:rsidP="00402A8E">
      <w:pPr>
        <w:ind w:firstLine="225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 trial court erred by dismissing a breach</w:t>
      </w:r>
      <w:r w:rsidR="00A57EC4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>of</w:t>
      </w:r>
      <w:r w:rsidR="00A57EC4">
        <w:rPr>
          <w:rFonts w:ascii="Georgia" w:hAnsi="Georgia"/>
          <w:sz w:val="23"/>
          <w:szCs w:val="23"/>
        </w:rPr>
        <w:t>-</w:t>
      </w:r>
      <w:r>
        <w:rPr>
          <w:rFonts w:ascii="Georgia" w:hAnsi="Georgia"/>
          <w:sz w:val="23"/>
          <w:szCs w:val="23"/>
        </w:rPr>
        <w:t xml:space="preserve">contract </w:t>
      </w:r>
      <w:r w:rsidR="00386610">
        <w:rPr>
          <w:rFonts w:ascii="Georgia" w:hAnsi="Georgia"/>
          <w:sz w:val="23"/>
          <w:szCs w:val="23"/>
        </w:rPr>
        <w:t>counter</w:t>
      </w:r>
      <w:r>
        <w:rPr>
          <w:rFonts w:ascii="Georgia" w:hAnsi="Georgia"/>
          <w:sz w:val="23"/>
          <w:szCs w:val="23"/>
        </w:rPr>
        <w:t xml:space="preserve">claim </w:t>
      </w:r>
      <w:r w:rsidR="00727B3D">
        <w:rPr>
          <w:rFonts w:ascii="Georgia" w:hAnsi="Georgia"/>
          <w:sz w:val="23"/>
          <w:szCs w:val="23"/>
        </w:rPr>
        <w:t xml:space="preserve">brought by </w:t>
      </w:r>
      <w:r w:rsidR="00A57EC4">
        <w:rPr>
          <w:rFonts w:ascii="Georgia" w:hAnsi="Georgia"/>
          <w:sz w:val="23"/>
          <w:szCs w:val="23"/>
        </w:rPr>
        <w:t>intervening defendants/third-party plaintiffs</w:t>
      </w:r>
      <w:r w:rsidR="00386610">
        <w:rPr>
          <w:rFonts w:ascii="Georgia" w:hAnsi="Georgia"/>
          <w:sz w:val="23"/>
          <w:szCs w:val="23"/>
        </w:rPr>
        <w:t xml:space="preserve"> </w:t>
      </w:r>
      <w:r w:rsidR="0043210E">
        <w:rPr>
          <w:rFonts w:ascii="Georgia" w:hAnsi="Georgia"/>
          <w:sz w:val="23"/>
          <w:szCs w:val="23"/>
        </w:rPr>
        <w:t xml:space="preserve">against </w:t>
      </w:r>
      <w:r w:rsidR="00A91F47">
        <w:rPr>
          <w:rFonts w:ascii="Georgia" w:hAnsi="Georgia"/>
          <w:sz w:val="23"/>
          <w:szCs w:val="23"/>
        </w:rPr>
        <w:t>plaintiffs</w:t>
      </w:r>
      <w:r w:rsidR="007C4D4D">
        <w:rPr>
          <w:rFonts w:ascii="Georgia" w:hAnsi="Georgia"/>
          <w:sz w:val="23"/>
          <w:szCs w:val="23"/>
        </w:rPr>
        <w:t>-</w:t>
      </w:r>
      <w:r w:rsidR="000E4BA4">
        <w:rPr>
          <w:rFonts w:ascii="Georgia" w:hAnsi="Georgia"/>
          <w:sz w:val="23"/>
          <w:szCs w:val="23"/>
        </w:rPr>
        <w:t>residents</w:t>
      </w:r>
      <w:r w:rsidR="00422292">
        <w:rPr>
          <w:rFonts w:ascii="Georgia" w:hAnsi="Georgia"/>
          <w:sz w:val="23"/>
          <w:szCs w:val="23"/>
        </w:rPr>
        <w:t>,</w:t>
      </w:r>
      <w:r w:rsidR="0043210E">
        <w:rPr>
          <w:rFonts w:ascii="Georgia" w:hAnsi="Georgia"/>
          <w:sz w:val="23"/>
          <w:szCs w:val="23"/>
        </w:rPr>
        <w:t xml:space="preserve"> who allegedly </w:t>
      </w:r>
      <w:r w:rsidR="00727B3D">
        <w:rPr>
          <w:rFonts w:ascii="Georgia" w:hAnsi="Georgia"/>
          <w:sz w:val="23"/>
          <w:szCs w:val="23"/>
        </w:rPr>
        <w:t xml:space="preserve">challenged </w:t>
      </w:r>
      <w:r w:rsidR="00386610">
        <w:rPr>
          <w:rFonts w:ascii="Georgia" w:hAnsi="Georgia"/>
          <w:sz w:val="23"/>
          <w:szCs w:val="23"/>
        </w:rPr>
        <w:t xml:space="preserve">an application for the </w:t>
      </w:r>
      <w:r w:rsidR="00727B3D">
        <w:rPr>
          <w:rFonts w:ascii="Georgia" w:hAnsi="Georgia"/>
          <w:sz w:val="23"/>
          <w:szCs w:val="23"/>
        </w:rPr>
        <w:t xml:space="preserve">construction of a </w:t>
      </w:r>
      <w:r w:rsidR="000E4BA4">
        <w:rPr>
          <w:rFonts w:ascii="Georgia" w:hAnsi="Georgia"/>
          <w:sz w:val="23"/>
          <w:szCs w:val="23"/>
        </w:rPr>
        <w:t xml:space="preserve">neighboring </w:t>
      </w:r>
      <w:r w:rsidR="00727B3D">
        <w:rPr>
          <w:rFonts w:ascii="Georgia" w:hAnsi="Georgia"/>
          <w:sz w:val="23"/>
          <w:szCs w:val="23"/>
        </w:rPr>
        <w:t xml:space="preserve">house </w:t>
      </w:r>
      <w:r w:rsidR="00A57EC4">
        <w:rPr>
          <w:rFonts w:ascii="Georgia" w:hAnsi="Georgia"/>
          <w:sz w:val="23"/>
          <w:szCs w:val="23"/>
        </w:rPr>
        <w:t xml:space="preserve">in zoning proceedings </w:t>
      </w:r>
      <w:r w:rsidR="00386610">
        <w:rPr>
          <w:rFonts w:ascii="Georgia" w:hAnsi="Georgia"/>
          <w:sz w:val="23"/>
          <w:szCs w:val="23"/>
        </w:rPr>
        <w:t xml:space="preserve">“on the basis of inadequate lot frontage,” </w:t>
      </w:r>
      <w:r w:rsidR="00727B3D">
        <w:rPr>
          <w:rFonts w:ascii="Georgia" w:hAnsi="Georgia"/>
          <w:sz w:val="23"/>
          <w:szCs w:val="23"/>
        </w:rPr>
        <w:t>a ground prohibited by</w:t>
      </w:r>
      <w:r w:rsidR="0043210E">
        <w:rPr>
          <w:rFonts w:ascii="Georgia" w:hAnsi="Georgia"/>
          <w:sz w:val="23"/>
          <w:szCs w:val="23"/>
        </w:rPr>
        <w:t xml:space="preserve"> a future</w:t>
      </w:r>
      <w:r w:rsidR="00A57EC4">
        <w:rPr>
          <w:rFonts w:ascii="Georgia" w:hAnsi="Georgia"/>
          <w:sz w:val="23"/>
          <w:szCs w:val="23"/>
        </w:rPr>
        <w:t>-</w:t>
      </w:r>
      <w:r w:rsidR="0043210E">
        <w:rPr>
          <w:rFonts w:ascii="Georgia" w:hAnsi="Georgia"/>
          <w:sz w:val="23"/>
          <w:szCs w:val="23"/>
        </w:rPr>
        <w:t>disputes</w:t>
      </w:r>
      <w:r w:rsidR="001C2F94">
        <w:rPr>
          <w:rFonts w:ascii="Georgia" w:hAnsi="Georgia"/>
          <w:sz w:val="23"/>
          <w:szCs w:val="23"/>
        </w:rPr>
        <w:t xml:space="preserve"> </w:t>
      </w:r>
      <w:r w:rsidR="0043210E">
        <w:rPr>
          <w:rFonts w:ascii="Georgia" w:hAnsi="Georgia"/>
          <w:sz w:val="23"/>
          <w:szCs w:val="23"/>
        </w:rPr>
        <w:t>provisi</w:t>
      </w:r>
      <w:r w:rsidR="00727B3D">
        <w:rPr>
          <w:rFonts w:ascii="Georgia" w:hAnsi="Georgia"/>
          <w:sz w:val="23"/>
          <w:szCs w:val="23"/>
        </w:rPr>
        <w:t>on in a contract</w:t>
      </w:r>
      <w:r w:rsidR="00A57EC4">
        <w:rPr>
          <w:rFonts w:ascii="Georgia" w:hAnsi="Georgia"/>
          <w:sz w:val="23"/>
          <w:szCs w:val="23"/>
        </w:rPr>
        <w:t xml:space="preserve"> </w:t>
      </w:r>
      <w:r w:rsidR="00386610">
        <w:rPr>
          <w:rFonts w:ascii="Georgia" w:hAnsi="Georgia"/>
          <w:sz w:val="23"/>
          <w:szCs w:val="23"/>
        </w:rPr>
        <w:t xml:space="preserve">that </w:t>
      </w:r>
      <w:r w:rsidR="00A91F47">
        <w:rPr>
          <w:rFonts w:ascii="Georgia" w:hAnsi="Georgia"/>
          <w:sz w:val="23"/>
          <w:szCs w:val="23"/>
        </w:rPr>
        <w:t>plaintiffs-</w:t>
      </w:r>
      <w:r w:rsidR="000E4BA4">
        <w:rPr>
          <w:rFonts w:ascii="Georgia" w:hAnsi="Georgia"/>
          <w:sz w:val="23"/>
          <w:szCs w:val="23"/>
        </w:rPr>
        <w:t>residents</w:t>
      </w:r>
      <w:r w:rsidR="00A57EC4">
        <w:rPr>
          <w:rFonts w:ascii="Georgia" w:hAnsi="Georgia"/>
          <w:sz w:val="23"/>
          <w:szCs w:val="23"/>
        </w:rPr>
        <w:t xml:space="preserve"> entered into with </w:t>
      </w:r>
      <w:r w:rsidR="00386610">
        <w:rPr>
          <w:rFonts w:ascii="Georgia" w:hAnsi="Georgia"/>
          <w:sz w:val="23"/>
          <w:szCs w:val="23"/>
        </w:rPr>
        <w:t>intervening defendants/third-party plaintiffs’ predecessor</w:t>
      </w:r>
      <w:r w:rsidR="002F616F">
        <w:rPr>
          <w:rFonts w:ascii="Georgia" w:hAnsi="Georgia"/>
          <w:sz w:val="23"/>
          <w:szCs w:val="23"/>
        </w:rPr>
        <w:t>-</w:t>
      </w:r>
      <w:r w:rsidR="00386610">
        <w:rPr>
          <w:rFonts w:ascii="Georgia" w:hAnsi="Georgia"/>
          <w:sz w:val="23"/>
          <w:szCs w:val="23"/>
        </w:rPr>
        <w:t>in</w:t>
      </w:r>
      <w:r w:rsidR="002F616F">
        <w:rPr>
          <w:rFonts w:ascii="Georgia" w:hAnsi="Georgia"/>
          <w:sz w:val="23"/>
          <w:szCs w:val="23"/>
        </w:rPr>
        <w:t>-</w:t>
      </w:r>
      <w:r w:rsidR="00386610">
        <w:rPr>
          <w:rFonts w:ascii="Georgia" w:hAnsi="Georgia"/>
          <w:sz w:val="23"/>
          <w:szCs w:val="23"/>
        </w:rPr>
        <w:t>interest</w:t>
      </w:r>
      <w:r w:rsidR="00727B3D">
        <w:rPr>
          <w:rFonts w:ascii="Georgia" w:hAnsi="Georgia"/>
          <w:sz w:val="23"/>
          <w:szCs w:val="23"/>
        </w:rPr>
        <w:t>, because the allegations and the contract did not on their face show an insurmountable bar to</w:t>
      </w:r>
      <w:r w:rsidR="006B7353">
        <w:rPr>
          <w:rFonts w:ascii="Georgia" w:hAnsi="Georgia"/>
          <w:sz w:val="23"/>
          <w:szCs w:val="23"/>
        </w:rPr>
        <w:t xml:space="preserve"> relief</w:t>
      </w:r>
      <w:r w:rsidR="00386610">
        <w:rPr>
          <w:rFonts w:ascii="Georgia" w:hAnsi="Georgia"/>
          <w:sz w:val="23"/>
          <w:szCs w:val="23"/>
        </w:rPr>
        <w:t>.</w:t>
      </w:r>
    </w:p>
    <w:p w14:paraId="35BD6712" w14:textId="77777777" w:rsidR="00402A8E" w:rsidRDefault="00402A8E" w:rsidP="00402A8E">
      <w:pPr>
        <w:ind w:firstLine="2250"/>
        <w:jc w:val="both"/>
        <w:rPr>
          <w:rFonts w:ascii="Georgia" w:hAnsi="Georgia"/>
          <w:sz w:val="23"/>
          <w:szCs w:val="23"/>
        </w:rPr>
      </w:pPr>
    </w:p>
    <w:p w14:paraId="5D3A09E0" w14:textId="77777777" w:rsidR="001C2F94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402A8E">
        <w:rPr>
          <w:rFonts w:ascii="Georgia" w:hAnsi="Georgia"/>
          <w:sz w:val="23"/>
          <w:szCs w:val="23"/>
        </w:rPr>
        <w:t xml:space="preserve">REVERSED IN </w:t>
      </w:r>
      <w:r w:rsidR="001C2F94">
        <w:rPr>
          <w:rFonts w:ascii="Georgia" w:hAnsi="Georgia"/>
          <w:sz w:val="23"/>
          <w:szCs w:val="23"/>
        </w:rPr>
        <w:t>C-210504; AFFIRMED IN C-210516; APPEAL DISMISSED IN C-210517</w:t>
      </w:r>
    </w:p>
    <w:p w14:paraId="36184FA0" w14:textId="17D18DCF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5DB381DE" w14:textId="17706DDB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 xml:space="preserve">OPINION by </w:t>
      </w:r>
      <w:r w:rsidR="00847698">
        <w:rPr>
          <w:rFonts w:ascii="Georgia" w:hAnsi="Georgia"/>
          <w:sz w:val="23"/>
          <w:szCs w:val="23"/>
        </w:rPr>
        <w:t>BOCK</w:t>
      </w:r>
      <w:r>
        <w:rPr>
          <w:rFonts w:ascii="Georgia" w:hAnsi="Georgia"/>
          <w:sz w:val="23"/>
          <w:szCs w:val="23"/>
        </w:rPr>
        <w:t>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847698">
        <w:rPr>
          <w:rFonts w:ascii="Georgia" w:hAnsi="Georgia"/>
          <w:sz w:val="23"/>
          <w:szCs w:val="23"/>
        </w:rPr>
        <w:t>BERGERON</w:t>
      </w:r>
      <w:r w:rsidR="00932065">
        <w:rPr>
          <w:rFonts w:ascii="Georgia" w:hAnsi="Georgia"/>
          <w:sz w:val="23"/>
          <w:szCs w:val="23"/>
        </w:rPr>
        <w:t>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847698">
        <w:rPr>
          <w:rFonts w:ascii="Georgia" w:hAnsi="Georgia"/>
          <w:sz w:val="23"/>
          <w:szCs w:val="23"/>
        </w:rPr>
        <w:t>CROUSE</w:t>
      </w:r>
      <w:r w:rsidR="00932065">
        <w:rPr>
          <w:rFonts w:ascii="Georgia" w:hAnsi="Georgia"/>
          <w:sz w:val="23"/>
          <w:szCs w:val="23"/>
        </w:rPr>
        <w:t xml:space="preserve">, </w:t>
      </w:r>
      <w:r w:rsidR="00413883">
        <w:rPr>
          <w:rFonts w:ascii="Georgia" w:hAnsi="Georgia"/>
          <w:sz w:val="23"/>
          <w:szCs w:val="23"/>
        </w:rPr>
        <w:t>J.</w:t>
      </w:r>
      <w:r w:rsidR="0024101A">
        <w:rPr>
          <w:rFonts w:ascii="Georgia" w:hAnsi="Georgia"/>
          <w:sz w:val="23"/>
          <w:szCs w:val="23"/>
        </w:rPr>
        <w:t>, CONCUR.</w:t>
      </w:r>
    </w:p>
    <w:p w14:paraId="4A8A0C32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E4BA4"/>
    <w:rsid w:val="001C2F94"/>
    <w:rsid w:val="0024101A"/>
    <w:rsid w:val="002D7F0C"/>
    <w:rsid w:val="002F616F"/>
    <w:rsid w:val="00364EFA"/>
    <w:rsid w:val="00366F64"/>
    <w:rsid w:val="00386610"/>
    <w:rsid w:val="003F54AC"/>
    <w:rsid w:val="00402A8E"/>
    <w:rsid w:val="00413883"/>
    <w:rsid w:val="00422292"/>
    <w:rsid w:val="0043210E"/>
    <w:rsid w:val="004778A8"/>
    <w:rsid w:val="004B59DB"/>
    <w:rsid w:val="004B6DDB"/>
    <w:rsid w:val="0057173D"/>
    <w:rsid w:val="006000DE"/>
    <w:rsid w:val="006B7353"/>
    <w:rsid w:val="00727B3D"/>
    <w:rsid w:val="007362FD"/>
    <w:rsid w:val="00760A9C"/>
    <w:rsid w:val="00781144"/>
    <w:rsid w:val="007B0841"/>
    <w:rsid w:val="007C4D4D"/>
    <w:rsid w:val="007E1A6D"/>
    <w:rsid w:val="00847698"/>
    <w:rsid w:val="008C593A"/>
    <w:rsid w:val="008C739F"/>
    <w:rsid w:val="008D6CE8"/>
    <w:rsid w:val="00932065"/>
    <w:rsid w:val="00936485"/>
    <w:rsid w:val="009F5215"/>
    <w:rsid w:val="00A57EC4"/>
    <w:rsid w:val="00A7125A"/>
    <w:rsid w:val="00A91F47"/>
    <w:rsid w:val="00AC1F9B"/>
    <w:rsid w:val="00B83566"/>
    <w:rsid w:val="00B97463"/>
    <w:rsid w:val="00BB62DF"/>
    <w:rsid w:val="00BD1046"/>
    <w:rsid w:val="00CA04A5"/>
    <w:rsid w:val="00CA319E"/>
    <w:rsid w:val="00CA5EE6"/>
    <w:rsid w:val="00CF2E77"/>
    <w:rsid w:val="00CF594A"/>
    <w:rsid w:val="00D506E0"/>
    <w:rsid w:val="00DB47E7"/>
    <w:rsid w:val="00E23DA1"/>
    <w:rsid w:val="00E27835"/>
    <w:rsid w:val="00F02F4E"/>
    <w:rsid w:val="00F277BD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8A3"/>
  <w15:docId w15:val="{6F832493-A318-4809-A0D8-D41DB4F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C-210504, C-210516, C-210517</dc:title>
  <dc:creator>.</dc:creator>
  <cp:lastModifiedBy>Renata Freese</cp:lastModifiedBy>
  <cp:revision>2</cp:revision>
  <dcterms:created xsi:type="dcterms:W3CDTF">2022-12-28T16:20:00Z</dcterms:created>
  <dcterms:modified xsi:type="dcterms:W3CDTF">2022-12-28T16:20:00Z</dcterms:modified>
</cp:coreProperties>
</file>