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D8CB" w14:textId="48CD5BE5" w:rsidR="008F7A21" w:rsidRPr="008B0C13" w:rsidRDefault="008F7A21" w:rsidP="008F7A21">
      <w:pPr>
        <w:pStyle w:val="Heading1"/>
        <w:jc w:val="both"/>
        <w:rPr>
          <w:rFonts w:ascii="Georgia" w:hAnsi="Georgia"/>
          <w:i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A13EE1">
        <w:rPr>
          <w:rFonts w:ascii="Georgia" w:hAnsi="Georgia"/>
          <w:sz w:val="23"/>
          <w:szCs w:val="23"/>
          <w:lang w:val="en-US"/>
        </w:rPr>
        <w:t>STATE V. WOODARD</w:t>
      </w:r>
      <w:r w:rsidR="008B0C13">
        <w:rPr>
          <w:rFonts w:ascii="Georgia" w:hAnsi="Georgia"/>
          <w:sz w:val="23"/>
          <w:szCs w:val="23"/>
          <w:lang w:val="en-US"/>
        </w:rPr>
        <w:t xml:space="preserve"> </w:t>
      </w:r>
    </w:p>
    <w:p w14:paraId="5DEFE2F9" w14:textId="3549AECA" w:rsidR="008F7A21" w:rsidRPr="001B4318" w:rsidRDefault="00D0027D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06-16-23</w:t>
      </w:r>
    </w:p>
    <w:p w14:paraId="5E8D4911" w14:textId="0EA7B79A" w:rsidR="00A13EE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</w:t>
      </w:r>
      <w:r w:rsidR="000A0270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 w:rsidR="002C1D40">
        <w:rPr>
          <w:rFonts w:ascii="Georgia" w:hAnsi="Georgia"/>
          <w:sz w:val="23"/>
          <w:szCs w:val="23"/>
        </w:rPr>
        <w:t>C-2</w:t>
      </w:r>
      <w:r w:rsidR="00A13EE1">
        <w:rPr>
          <w:rFonts w:ascii="Georgia" w:hAnsi="Georgia"/>
          <w:sz w:val="23"/>
          <w:szCs w:val="23"/>
        </w:rPr>
        <w:t>20364</w:t>
      </w:r>
    </w:p>
    <w:p w14:paraId="56E354C7" w14:textId="2B284177" w:rsidR="008F7A21" w:rsidRPr="001B4318" w:rsidRDefault="00A13EE1" w:rsidP="008F7A21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C-220365</w:t>
      </w:r>
      <w:r w:rsidR="002C1D40">
        <w:rPr>
          <w:rFonts w:ascii="Georgia" w:hAnsi="Georgia"/>
          <w:sz w:val="23"/>
          <w:szCs w:val="23"/>
        </w:rPr>
        <w:tab/>
      </w:r>
    </w:p>
    <w:p w14:paraId="6A384CD4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0CE8487F" w14:textId="64EC15BB" w:rsidR="008F7A21" w:rsidRDefault="008F7A21" w:rsidP="008F7A21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TRIAL NO</w:t>
      </w:r>
      <w:r w:rsidR="000A0270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A13EE1">
        <w:rPr>
          <w:rFonts w:ascii="Georgia" w:hAnsi="Georgia"/>
          <w:sz w:val="23"/>
          <w:szCs w:val="23"/>
        </w:rPr>
        <w:t>B-2103506</w:t>
      </w:r>
      <w:r w:rsidR="000A0270">
        <w:rPr>
          <w:rFonts w:ascii="Georgia" w:hAnsi="Georgia"/>
          <w:sz w:val="23"/>
          <w:szCs w:val="23"/>
        </w:rPr>
        <w:t>B</w:t>
      </w:r>
    </w:p>
    <w:p w14:paraId="5E16C384" w14:textId="4A16BA0B" w:rsidR="000A0270" w:rsidRDefault="000A0270" w:rsidP="008F7A21">
      <w:pPr>
        <w:jc w:val="both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B-2102994</w:t>
      </w:r>
    </w:p>
    <w:p w14:paraId="4631DDB1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0212B9EE" w14:textId="239B0F53" w:rsidR="00586B56" w:rsidRPr="001B4318" w:rsidRDefault="008F7A21" w:rsidP="006925E0">
      <w:pPr>
        <w:suppressAutoHyphens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3509D4">
        <w:rPr>
          <w:rFonts w:ascii="Georgia" w:hAnsi="Georgia"/>
          <w:sz w:val="23"/>
          <w:szCs w:val="23"/>
        </w:rPr>
        <w:t>JURY INSTRUCTIONS – LESSER</w:t>
      </w:r>
      <w:r w:rsidR="000A0270">
        <w:rPr>
          <w:rFonts w:ascii="Georgia" w:hAnsi="Georgia"/>
          <w:sz w:val="23"/>
          <w:szCs w:val="23"/>
        </w:rPr>
        <w:t>-</w:t>
      </w:r>
      <w:r w:rsidR="003509D4">
        <w:rPr>
          <w:rFonts w:ascii="Georgia" w:hAnsi="Georgia"/>
          <w:sz w:val="23"/>
          <w:szCs w:val="23"/>
        </w:rPr>
        <w:t xml:space="preserve">INCLUDED OFFENSE – </w:t>
      </w:r>
      <w:r w:rsidR="000A0270">
        <w:rPr>
          <w:rFonts w:ascii="Georgia" w:hAnsi="Georgia"/>
          <w:sz w:val="23"/>
          <w:szCs w:val="23"/>
        </w:rPr>
        <w:t xml:space="preserve">EVIDENCE — </w:t>
      </w:r>
      <w:r w:rsidR="003509D4">
        <w:rPr>
          <w:rFonts w:ascii="Georgia" w:hAnsi="Georgia"/>
          <w:sz w:val="23"/>
          <w:szCs w:val="23"/>
        </w:rPr>
        <w:t>SUFFICIENCY</w:t>
      </w:r>
      <w:r w:rsidR="000A0270">
        <w:rPr>
          <w:rFonts w:ascii="Georgia" w:hAnsi="Georgia"/>
          <w:sz w:val="23"/>
          <w:szCs w:val="23"/>
        </w:rPr>
        <w:t xml:space="preserve"> </w:t>
      </w:r>
      <w:r w:rsidR="003509D4">
        <w:rPr>
          <w:rFonts w:ascii="Georgia" w:hAnsi="Georgia"/>
          <w:sz w:val="23"/>
          <w:szCs w:val="23"/>
        </w:rPr>
        <w:t xml:space="preserve">– FELONIOUS ASSAULT </w:t>
      </w:r>
      <w:r w:rsidR="004E5301">
        <w:rPr>
          <w:rFonts w:ascii="Georgia" w:hAnsi="Georgia"/>
          <w:sz w:val="23"/>
          <w:szCs w:val="23"/>
        </w:rPr>
        <w:t>–</w:t>
      </w:r>
      <w:r w:rsidR="003509D4">
        <w:rPr>
          <w:rFonts w:ascii="Georgia" w:hAnsi="Georgia"/>
          <w:sz w:val="23"/>
          <w:szCs w:val="23"/>
        </w:rPr>
        <w:t xml:space="preserve"> COMPLICITY</w:t>
      </w:r>
    </w:p>
    <w:p w14:paraId="23737EC8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0D395A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020EDB9" w14:textId="1C92D6BB" w:rsidR="008F7A21" w:rsidRDefault="003509D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conviction for felonious assault under a complicity theory was supported by sufficient evidence where testimony and video evidence established that defendant, after being engaged in a dispute with the victim, sought his brother’s assistance to shoot the victim.</w:t>
      </w:r>
    </w:p>
    <w:p w14:paraId="2A3C5A46" w14:textId="77777777" w:rsidR="003509D4" w:rsidRDefault="003509D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47928AC3" w14:textId="0975A2AE" w:rsidR="003509D4" w:rsidRPr="00187F3F" w:rsidRDefault="003509D4" w:rsidP="007D135B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erred in refusing to instruct the jury on the lesser-included offense of misdemeanor assault where the jury could have reasonably acquitted defendant of felonious assault for the </w:t>
      </w:r>
      <w:proofErr w:type="gramStart"/>
      <w:r>
        <w:rPr>
          <w:rFonts w:ascii="Georgia" w:hAnsi="Georgia"/>
          <w:sz w:val="23"/>
          <w:szCs w:val="23"/>
        </w:rPr>
        <w:t>shooting, but</w:t>
      </w:r>
      <w:proofErr w:type="gramEnd"/>
      <w:r>
        <w:rPr>
          <w:rFonts w:ascii="Georgia" w:hAnsi="Georgia"/>
          <w:sz w:val="23"/>
          <w:szCs w:val="23"/>
        </w:rPr>
        <w:t xml:space="preserve"> could have convicted him of misdemeanor assault for his punch to the victim’s face. </w:t>
      </w:r>
    </w:p>
    <w:p w14:paraId="3A4CCC0B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2F3C82F6" w14:textId="475AA756" w:rsidR="008F7A21" w:rsidRPr="001B4318" w:rsidRDefault="008F7A21" w:rsidP="00BA0648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Pr="001B4318">
        <w:rPr>
          <w:rFonts w:ascii="Georgia" w:hAnsi="Georgia"/>
          <w:sz w:val="23"/>
          <w:szCs w:val="23"/>
        </w:rPr>
        <w:tab/>
      </w:r>
      <w:r w:rsidR="003509D4">
        <w:rPr>
          <w:rFonts w:ascii="Georgia" w:hAnsi="Georgia"/>
          <w:sz w:val="23"/>
          <w:szCs w:val="23"/>
        </w:rPr>
        <w:t>REVERSED</w:t>
      </w:r>
      <w:r w:rsidR="00BA0648">
        <w:rPr>
          <w:rFonts w:ascii="Georgia" w:hAnsi="Georgia"/>
          <w:sz w:val="23"/>
          <w:szCs w:val="23"/>
        </w:rPr>
        <w:t xml:space="preserve"> </w:t>
      </w:r>
      <w:r w:rsidR="003509D4">
        <w:rPr>
          <w:rFonts w:ascii="Georgia" w:hAnsi="Georgia"/>
          <w:sz w:val="23"/>
          <w:szCs w:val="23"/>
        </w:rPr>
        <w:t xml:space="preserve"> AND </w:t>
      </w:r>
      <w:r w:rsidR="00BA0648">
        <w:rPr>
          <w:rFonts w:ascii="Georgia" w:hAnsi="Georgia"/>
          <w:sz w:val="23"/>
          <w:szCs w:val="23"/>
        </w:rPr>
        <w:t xml:space="preserve"> </w:t>
      </w:r>
      <w:r w:rsidR="003509D4">
        <w:rPr>
          <w:rFonts w:ascii="Georgia" w:hAnsi="Georgia"/>
          <w:sz w:val="23"/>
          <w:szCs w:val="23"/>
        </w:rPr>
        <w:t>CAUSE REMANDED</w:t>
      </w:r>
      <w:r w:rsidR="000A0270">
        <w:rPr>
          <w:rFonts w:ascii="Georgia" w:hAnsi="Georgia"/>
          <w:sz w:val="23"/>
          <w:szCs w:val="23"/>
        </w:rPr>
        <w:t xml:space="preserve"> </w:t>
      </w:r>
      <w:r w:rsidR="00BA0648">
        <w:rPr>
          <w:rFonts w:ascii="Georgia" w:hAnsi="Georgia"/>
          <w:sz w:val="23"/>
          <w:szCs w:val="23"/>
        </w:rPr>
        <w:t xml:space="preserve"> </w:t>
      </w:r>
      <w:r w:rsidR="000A0270">
        <w:rPr>
          <w:rFonts w:ascii="Georgia" w:hAnsi="Georgia"/>
          <w:sz w:val="23"/>
          <w:szCs w:val="23"/>
        </w:rPr>
        <w:t>in</w:t>
      </w:r>
      <w:r w:rsidR="00BA0648">
        <w:rPr>
          <w:rFonts w:ascii="Georgia" w:hAnsi="Georgia"/>
          <w:sz w:val="23"/>
          <w:szCs w:val="23"/>
        </w:rPr>
        <w:t xml:space="preserve"> </w:t>
      </w:r>
      <w:r w:rsidR="000A0270">
        <w:rPr>
          <w:rFonts w:ascii="Georgia" w:hAnsi="Georgia"/>
          <w:sz w:val="23"/>
          <w:szCs w:val="23"/>
        </w:rPr>
        <w:t xml:space="preserve"> C-220364; </w:t>
      </w:r>
      <w:r w:rsidR="00BA0648">
        <w:rPr>
          <w:rFonts w:ascii="Georgia" w:hAnsi="Georgia"/>
          <w:sz w:val="23"/>
          <w:szCs w:val="23"/>
        </w:rPr>
        <w:t xml:space="preserve"> </w:t>
      </w:r>
      <w:r w:rsidR="000A0270">
        <w:rPr>
          <w:rFonts w:ascii="Georgia" w:hAnsi="Georgia"/>
          <w:sz w:val="23"/>
          <w:szCs w:val="23"/>
        </w:rPr>
        <w:t xml:space="preserve">APPEAL </w:t>
      </w:r>
      <w:r w:rsidR="000A0270">
        <w:rPr>
          <w:rFonts w:ascii="Georgia" w:hAnsi="Georgia"/>
          <w:sz w:val="23"/>
          <w:szCs w:val="23"/>
        </w:rPr>
        <w:tab/>
      </w:r>
      <w:r w:rsidR="000A0270">
        <w:rPr>
          <w:rFonts w:ascii="Georgia" w:hAnsi="Georgia"/>
          <w:sz w:val="23"/>
          <w:szCs w:val="23"/>
        </w:rPr>
        <w:tab/>
      </w:r>
      <w:r w:rsidR="000A0270">
        <w:rPr>
          <w:rFonts w:ascii="Georgia" w:hAnsi="Georgia"/>
          <w:sz w:val="23"/>
          <w:szCs w:val="23"/>
        </w:rPr>
        <w:tab/>
      </w:r>
      <w:r w:rsidR="000A0270">
        <w:rPr>
          <w:rFonts w:ascii="Georgia" w:hAnsi="Georgia"/>
          <w:sz w:val="23"/>
          <w:szCs w:val="23"/>
        </w:rPr>
        <w:tab/>
        <w:t>DISMISSED IN C-220365</w:t>
      </w:r>
    </w:p>
    <w:p w14:paraId="3F78DD5A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AD09233" w14:textId="41BE8202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  <w:t>OPINION by</w:t>
      </w:r>
      <w:r>
        <w:rPr>
          <w:rFonts w:ascii="Georgia" w:hAnsi="Georgia"/>
          <w:sz w:val="23"/>
          <w:szCs w:val="23"/>
        </w:rPr>
        <w:t xml:space="preserve"> </w:t>
      </w:r>
      <w:r w:rsidR="00DB3212">
        <w:rPr>
          <w:rFonts w:ascii="Georgia" w:hAnsi="Georgia"/>
          <w:sz w:val="23"/>
          <w:szCs w:val="23"/>
        </w:rPr>
        <w:t>CROUSE</w:t>
      </w:r>
      <w:r w:rsidR="007C476E">
        <w:rPr>
          <w:rFonts w:ascii="Georgia" w:hAnsi="Georgia"/>
          <w:sz w:val="23"/>
          <w:szCs w:val="23"/>
        </w:rPr>
        <w:t xml:space="preserve">, </w:t>
      </w:r>
      <w:r w:rsidR="003509D4">
        <w:rPr>
          <w:rFonts w:ascii="Georgia" w:hAnsi="Georgia"/>
          <w:sz w:val="23"/>
          <w:szCs w:val="23"/>
        </w:rPr>
        <w:t>P.</w:t>
      </w:r>
      <w:r w:rsidR="007C476E">
        <w:rPr>
          <w:rFonts w:ascii="Georgia" w:hAnsi="Georgia"/>
          <w:sz w:val="23"/>
          <w:szCs w:val="23"/>
        </w:rPr>
        <w:t>J.</w:t>
      </w:r>
      <w:r w:rsidR="002C1D40">
        <w:rPr>
          <w:rFonts w:ascii="Georgia" w:hAnsi="Georgia"/>
          <w:sz w:val="23"/>
          <w:szCs w:val="23"/>
        </w:rPr>
        <w:t xml:space="preserve">; </w:t>
      </w:r>
      <w:r w:rsidR="003509D4">
        <w:rPr>
          <w:rFonts w:ascii="Georgia" w:hAnsi="Georgia"/>
          <w:sz w:val="23"/>
          <w:szCs w:val="23"/>
        </w:rPr>
        <w:t xml:space="preserve">ZAYAS </w:t>
      </w:r>
      <w:r w:rsidR="00445930">
        <w:rPr>
          <w:rFonts w:ascii="Georgia" w:hAnsi="Georgia"/>
          <w:sz w:val="23"/>
          <w:szCs w:val="23"/>
        </w:rPr>
        <w:t>and</w:t>
      </w:r>
      <w:r w:rsidR="003509D4">
        <w:rPr>
          <w:rFonts w:ascii="Georgia" w:hAnsi="Georgia"/>
          <w:sz w:val="23"/>
          <w:szCs w:val="23"/>
        </w:rPr>
        <w:t xml:space="preserve"> KINSLEY, J</w:t>
      </w:r>
      <w:r w:rsidR="002C1D40">
        <w:rPr>
          <w:rFonts w:ascii="Georgia" w:hAnsi="Georgia"/>
          <w:sz w:val="23"/>
          <w:szCs w:val="23"/>
        </w:rPr>
        <w:t>J., CONCUR.</w:t>
      </w:r>
      <w:r w:rsidRPr="001B4318">
        <w:rPr>
          <w:rFonts w:ascii="Georgia" w:hAnsi="Georgia"/>
          <w:sz w:val="23"/>
          <w:szCs w:val="23"/>
        </w:rPr>
        <w:t xml:space="preserve"> </w:t>
      </w:r>
    </w:p>
    <w:p w14:paraId="4E857376" w14:textId="77777777" w:rsidR="00E33166" w:rsidRDefault="000A73B4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E1"/>
    <w:rsid w:val="000A0270"/>
    <w:rsid w:val="000A4C9A"/>
    <w:rsid w:val="00100E31"/>
    <w:rsid w:val="00142612"/>
    <w:rsid w:val="001458A9"/>
    <w:rsid w:val="001D1316"/>
    <w:rsid w:val="001D404E"/>
    <w:rsid w:val="002C1D40"/>
    <w:rsid w:val="002E2E63"/>
    <w:rsid w:val="003509D4"/>
    <w:rsid w:val="00445930"/>
    <w:rsid w:val="004752CF"/>
    <w:rsid w:val="004A7FA7"/>
    <w:rsid w:val="004E2795"/>
    <w:rsid w:val="004E5301"/>
    <w:rsid w:val="004F1FA7"/>
    <w:rsid w:val="00586B56"/>
    <w:rsid w:val="006925E0"/>
    <w:rsid w:val="007C476E"/>
    <w:rsid w:val="007D135B"/>
    <w:rsid w:val="008B0C13"/>
    <w:rsid w:val="008B21FE"/>
    <w:rsid w:val="008F7A21"/>
    <w:rsid w:val="00906783"/>
    <w:rsid w:val="009E0A55"/>
    <w:rsid w:val="00A02BB3"/>
    <w:rsid w:val="00A13EE1"/>
    <w:rsid w:val="00AB7546"/>
    <w:rsid w:val="00AE6177"/>
    <w:rsid w:val="00AE74C6"/>
    <w:rsid w:val="00B965EB"/>
    <w:rsid w:val="00BA0648"/>
    <w:rsid w:val="00BC0906"/>
    <w:rsid w:val="00C0395C"/>
    <w:rsid w:val="00C220AA"/>
    <w:rsid w:val="00C7294E"/>
    <w:rsid w:val="00C91EEF"/>
    <w:rsid w:val="00CB1180"/>
    <w:rsid w:val="00D0027D"/>
    <w:rsid w:val="00D238A6"/>
    <w:rsid w:val="00D31206"/>
    <w:rsid w:val="00D95CF3"/>
    <w:rsid w:val="00DB3212"/>
    <w:rsid w:val="00DE7CEF"/>
    <w:rsid w:val="00DF592D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9D2E"/>
  <w15:docId w15:val="{2BAC311E-B3BC-4EB7-885D-6B11F725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C-220364, C-220365</dc:title>
  <dc:creator>.</dc:creator>
  <cp:lastModifiedBy>Renata Freese</cp:lastModifiedBy>
  <cp:revision>2</cp:revision>
  <dcterms:created xsi:type="dcterms:W3CDTF">2023-06-14T14:07:00Z</dcterms:created>
  <dcterms:modified xsi:type="dcterms:W3CDTF">2023-06-14T14:07:00Z</dcterms:modified>
</cp:coreProperties>
</file>