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5AC6F09C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AC13C9">
        <w:rPr>
          <w:rFonts w:ascii="Georgia" w:hAnsi="Georgia"/>
          <w:caps/>
          <w:sz w:val="23"/>
          <w:szCs w:val="23"/>
          <w:lang w:val="en-US"/>
        </w:rPr>
        <w:t>Ora v. Fitness International, LLC</w:t>
      </w:r>
      <w:r w:rsidR="005F3864">
        <w:rPr>
          <w:rFonts w:ascii="Georgia" w:hAnsi="Georgia"/>
          <w:caps/>
          <w:sz w:val="23"/>
          <w:szCs w:val="23"/>
          <w:lang w:val="en-US"/>
        </w:rPr>
        <w:t xml:space="preserve">, </w:t>
      </w:r>
      <w:r w:rsidR="005F3864" w:rsidRPr="005F3864">
        <w:rPr>
          <w:rFonts w:ascii="Georgia" w:hAnsi="Georgia"/>
          <w:sz w:val="23"/>
          <w:szCs w:val="23"/>
          <w:lang w:val="en-US"/>
        </w:rPr>
        <w:t>d.b.a.</w:t>
      </w:r>
      <w:r w:rsidR="005F3864">
        <w:rPr>
          <w:rFonts w:ascii="Georgia" w:hAnsi="Georgia"/>
          <w:caps/>
          <w:sz w:val="23"/>
          <w:szCs w:val="23"/>
          <w:lang w:val="en-US"/>
        </w:rPr>
        <w:t xml:space="preserve"> LA Fitness</w:t>
      </w:r>
    </w:p>
    <w:p w14:paraId="4926881F" w14:textId="6DE172AD" w:rsidR="008F7A21" w:rsidRPr="001B4318" w:rsidRDefault="003B4C9A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10-20-23</w:t>
      </w:r>
    </w:p>
    <w:p w14:paraId="6640E35A" w14:textId="6659CA44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765368">
        <w:rPr>
          <w:rFonts w:ascii="Georgia" w:hAnsi="Georgia"/>
          <w:sz w:val="23"/>
          <w:szCs w:val="23"/>
        </w:rPr>
        <w:t>20</w:t>
      </w:r>
      <w:r w:rsidR="00AC13C9">
        <w:rPr>
          <w:rFonts w:ascii="Georgia" w:hAnsi="Georgia"/>
          <w:sz w:val="23"/>
          <w:szCs w:val="23"/>
        </w:rPr>
        <w:t>211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6F78C4E5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53705A">
        <w:rPr>
          <w:rFonts w:ascii="Georgia" w:hAnsi="Georgia"/>
          <w:sz w:val="23"/>
        </w:rPr>
        <w:t>A-</w:t>
      </w:r>
      <w:r w:rsidR="00AC13C9">
        <w:rPr>
          <w:rFonts w:ascii="Georgia" w:hAnsi="Georgia"/>
          <w:sz w:val="23"/>
        </w:rPr>
        <w:t>1604783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16EE38DE" w:rsidR="00586B56" w:rsidRPr="00860291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AC13C9">
        <w:rPr>
          <w:rFonts w:ascii="Georgia" w:hAnsi="Georgia"/>
          <w:caps/>
          <w:sz w:val="23"/>
          <w:szCs w:val="23"/>
        </w:rPr>
        <w:t>Res Judicata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6CA01F82" w14:textId="72F711E8" w:rsidR="0053705A" w:rsidRPr="00187F3F" w:rsidRDefault="0053705A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AC13C9">
        <w:rPr>
          <w:rFonts w:ascii="Georgia" w:hAnsi="Georgia"/>
          <w:sz w:val="23"/>
          <w:szCs w:val="23"/>
        </w:rPr>
        <w:t xml:space="preserve">did not err when it granted summary judgment </w:t>
      </w:r>
      <w:proofErr w:type="gramStart"/>
      <w:r w:rsidR="00AC13C9">
        <w:rPr>
          <w:rFonts w:ascii="Georgia" w:hAnsi="Georgia"/>
          <w:sz w:val="23"/>
          <w:szCs w:val="23"/>
        </w:rPr>
        <w:t>on the basis of</w:t>
      </w:r>
      <w:proofErr w:type="gramEnd"/>
      <w:r w:rsidR="00AC13C9">
        <w:rPr>
          <w:rFonts w:ascii="Georgia" w:hAnsi="Georgia"/>
          <w:sz w:val="23"/>
          <w:szCs w:val="23"/>
        </w:rPr>
        <w:t xml:space="preserve"> res judicata in favor of defendant when plaintiff’s claims had already been litigated on the merits in federal court.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781AD772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53705A">
        <w:rPr>
          <w:rFonts w:ascii="Georgia" w:hAnsi="Georgia"/>
          <w:caps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2565503A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AC13C9">
        <w:rPr>
          <w:rFonts w:ascii="Georgia" w:hAnsi="Georgia"/>
          <w:caps/>
          <w:sz w:val="23"/>
          <w:szCs w:val="23"/>
        </w:rPr>
        <w:t>Winkler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53705A">
        <w:rPr>
          <w:rFonts w:ascii="Georgia" w:hAnsi="Georgia"/>
          <w:sz w:val="23"/>
          <w:szCs w:val="23"/>
        </w:rPr>
        <w:t>and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AC13C9">
        <w:rPr>
          <w:rFonts w:ascii="Georgia" w:hAnsi="Georgia"/>
          <w:caps/>
          <w:sz w:val="23"/>
          <w:szCs w:val="23"/>
        </w:rPr>
        <w:t>Kinsley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53705A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BD79E6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CA2" w14:textId="77777777" w:rsidR="00BD79E6" w:rsidRDefault="00BD79E6" w:rsidP="00BD79E6">
      <w:r>
        <w:separator/>
      </w:r>
    </w:p>
  </w:endnote>
  <w:endnote w:type="continuationSeparator" w:id="0">
    <w:p w14:paraId="301DD834" w14:textId="77777777" w:rsidR="00BD79E6" w:rsidRDefault="00BD79E6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BEB2" w14:textId="77777777" w:rsidR="00BD79E6" w:rsidRDefault="00BD79E6" w:rsidP="00BD79E6">
      <w:r>
        <w:separator/>
      </w:r>
    </w:p>
  </w:footnote>
  <w:footnote w:type="continuationSeparator" w:id="0">
    <w:p w14:paraId="3AAA7228" w14:textId="77777777" w:rsidR="00BD79E6" w:rsidRDefault="00BD79E6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0E1833"/>
    <w:rsid w:val="00100E31"/>
    <w:rsid w:val="00142612"/>
    <w:rsid w:val="001458A9"/>
    <w:rsid w:val="001D1316"/>
    <w:rsid w:val="001D404E"/>
    <w:rsid w:val="002C1D40"/>
    <w:rsid w:val="002E2E63"/>
    <w:rsid w:val="003B283E"/>
    <w:rsid w:val="003B4C9A"/>
    <w:rsid w:val="004752CF"/>
    <w:rsid w:val="004A7FA7"/>
    <w:rsid w:val="004E2795"/>
    <w:rsid w:val="004F1FA7"/>
    <w:rsid w:val="0053705A"/>
    <w:rsid w:val="00586B56"/>
    <w:rsid w:val="005F3864"/>
    <w:rsid w:val="006925E0"/>
    <w:rsid w:val="006B4848"/>
    <w:rsid w:val="00765368"/>
    <w:rsid w:val="00771C2C"/>
    <w:rsid w:val="007C476E"/>
    <w:rsid w:val="007D135B"/>
    <w:rsid w:val="00860291"/>
    <w:rsid w:val="008B0C13"/>
    <w:rsid w:val="008B21FE"/>
    <w:rsid w:val="008F7A21"/>
    <w:rsid w:val="00906783"/>
    <w:rsid w:val="00923CB6"/>
    <w:rsid w:val="009E0A55"/>
    <w:rsid w:val="00A154C4"/>
    <w:rsid w:val="00A15E2E"/>
    <w:rsid w:val="00AB7546"/>
    <w:rsid w:val="00AC13C9"/>
    <w:rsid w:val="00AE6177"/>
    <w:rsid w:val="00AE74C6"/>
    <w:rsid w:val="00AE7F24"/>
    <w:rsid w:val="00B965EB"/>
    <w:rsid w:val="00BC0906"/>
    <w:rsid w:val="00BD79E6"/>
    <w:rsid w:val="00C0395C"/>
    <w:rsid w:val="00C162FA"/>
    <w:rsid w:val="00C220AA"/>
    <w:rsid w:val="00C7294E"/>
    <w:rsid w:val="00C91EEF"/>
    <w:rsid w:val="00CB1180"/>
    <w:rsid w:val="00D238A6"/>
    <w:rsid w:val="00D95CF3"/>
    <w:rsid w:val="00DA51EA"/>
    <w:rsid w:val="00DB3212"/>
    <w:rsid w:val="00DE7CEF"/>
    <w:rsid w:val="00DF592D"/>
    <w:rsid w:val="00EA1AA8"/>
    <w:rsid w:val="00ED62C1"/>
    <w:rsid w:val="00F451A5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372</Characters>
  <Application>Microsoft Office Word</Application>
  <DocSecurity>4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C-220211</dc:title>
  <dc:creator>.</dc:creator>
  <cp:lastModifiedBy>Renata Freese</cp:lastModifiedBy>
  <cp:revision>2</cp:revision>
  <dcterms:created xsi:type="dcterms:W3CDTF">2023-10-18T19:00:00Z</dcterms:created>
  <dcterms:modified xsi:type="dcterms:W3CDTF">2023-10-18T19:00:00Z</dcterms:modified>
</cp:coreProperties>
</file>