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0901CE24" w:rsidR="00AD0450" w:rsidRDefault="00D27584" w:rsidP="008127C3">
      <w:pPr>
        <w:spacing w:after="0"/>
        <w:rPr>
          <w:rFonts w:ascii="Georgia" w:hAnsi="Georgia"/>
          <w:b/>
          <w:bCs/>
          <w:sz w:val="23"/>
          <w:szCs w:val="23"/>
        </w:rPr>
      </w:pPr>
      <w:r w:rsidRPr="00B11BC4">
        <w:rPr>
          <w:rFonts w:ascii="Georgia" w:hAnsi="Georgia"/>
          <w:b/>
          <w:bCs/>
          <w:sz w:val="23"/>
          <w:szCs w:val="23"/>
        </w:rPr>
        <w:t>CAPTION:</w:t>
      </w:r>
      <w:r w:rsidR="007C3115" w:rsidRPr="00B11BC4">
        <w:rPr>
          <w:rFonts w:ascii="Georgia" w:hAnsi="Georgia"/>
          <w:b/>
          <w:bCs/>
          <w:sz w:val="23"/>
          <w:szCs w:val="23"/>
        </w:rPr>
        <w:tab/>
      </w:r>
      <w:r w:rsidR="00B11BC4" w:rsidRPr="00B11BC4">
        <w:rPr>
          <w:rFonts w:ascii="Georgia" w:hAnsi="Georgia"/>
          <w:b/>
          <w:bCs/>
          <w:sz w:val="23"/>
          <w:szCs w:val="23"/>
        </w:rPr>
        <w:tab/>
      </w:r>
      <w:r w:rsidR="007C3115" w:rsidRPr="00B11BC4">
        <w:rPr>
          <w:rFonts w:ascii="Georgia" w:hAnsi="Georgia"/>
          <w:b/>
          <w:bCs/>
          <w:sz w:val="23"/>
          <w:szCs w:val="23"/>
        </w:rPr>
        <w:t>STATE V. KIZILKAYA</w:t>
      </w:r>
    </w:p>
    <w:p w14:paraId="12519F7C" w14:textId="79D7ECFD" w:rsidR="008127C3" w:rsidRPr="00B11BC4" w:rsidRDefault="008127C3" w:rsidP="008127C3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11-03-23</w:t>
      </w:r>
    </w:p>
    <w:p w14:paraId="34EA6428" w14:textId="51A63720" w:rsidR="007C3115" w:rsidRPr="00BA37D3" w:rsidRDefault="00D27584" w:rsidP="007C3115">
      <w:pPr>
        <w:spacing w:after="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APPEAL NO</w:t>
      </w:r>
      <w:r w:rsidR="00B11BC4">
        <w:rPr>
          <w:rFonts w:ascii="Georgia" w:hAnsi="Georgia"/>
          <w:sz w:val="23"/>
          <w:szCs w:val="23"/>
        </w:rPr>
        <w:t>S</w:t>
      </w:r>
      <w:r w:rsidRPr="00BA37D3">
        <w:rPr>
          <w:rFonts w:ascii="Georgia" w:hAnsi="Georgia"/>
          <w:sz w:val="23"/>
          <w:szCs w:val="23"/>
        </w:rPr>
        <w:t>.:</w:t>
      </w:r>
      <w:r w:rsidR="007C3115" w:rsidRPr="00BA37D3">
        <w:rPr>
          <w:rFonts w:ascii="Georgia" w:hAnsi="Georgia"/>
          <w:sz w:val="23"/>
          <w:szCs w:val="23"/>
        </w:rPr>
        <w:tab/>
        <w:t>C-23001</w:t>
      </w:r>
      <w:r w:rsidR="00B11BC4">
        <w:rPr>
          <w:rFonts w:ascii="Georgia" w:hAnsi="Georgia"/>
          <w:sz w:val="23"/>
          <w:szCs w:val="23"/>
        </w:rPr>
        <w:t>7</w:t>
      </w:r>
      <w:r w:rsidR="007C3115" w:rsidRPr="00BA37D3">
        <w:rPr>
          <w:rFonts w:ascii="Georgia" w:hAnsi="Georgia"/>
          <w:sz w:val="23"/>
          <w:szCs w:val="23"/>
        </w:rPr>
        <w:t xml:space="preserve"> </w:t>
      </w:r>
    </w:p>
    <w:p w14:paraId="6DE9A20C" w14:textId="27103C6A" w:rsidR="00D27584" w:rsidRPr="00BA37D3" w:rsidRDefault="007C3115" w:rsidP="00B11BC4">
      <w:pPr>
        <w:spacing w:after="0"/>
        <w:ind w:left="1440" w:firstLine="72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C-230018</w:t>
      </w:r>
    </w:p>
    <w:p w14:paraId="3DBB052E" w14:textId="77777777" w:rsidR="007C3115" w:rsidRPr="00BA37D3" w:rsidRDefault="007C3115" w:rsidP="007C3115">
      <w:pPr>
        <w:spacing w:after="0"/>
        <w:ind w:left="720" w:firstLine="720"/>
        <w:rPr>
          <w:rFonts w:ascii="Georgia" w:hAnsi="Georgia"/>
          <w:sz w:val="23"/>
          <w:szCs w:val="23"/>
        </w:rPr>
      </w:pPr>
    </w:p>
    <w:p w14:paraId="5DE26818" w14:textId="742885E9" w:rsidR="007C3115" w:rsidRPr="00BA37D3" w:rsidRDefault="00D27584" w:rsidP="007C3115">
      <w:pPr>
        <w:spacing w:after="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TRIAL NO</w:t>
      </w:r>
      <w:r w:rsidR="00B11BC4">
        <w:rPr>
          <w:rFonts w:ascii="Georgia" w:hAnsi="Georgia"/>
          <w:sz w:val="23"/>
          <w:szCs w:val="23"/>
        </w:rPr>
        <w:t>S</w:t>
      </w:r>
      <w:r w:rsidRPr="00BA37D3">
        <w:rPr>
          <w:rFonts w:ascii="Georgia" w:hAnsi="Georgia"/>
          <w:sz w:val="23"/>
          <w:szCs w:val="23"/>
        </w:rPr>
        <w:t>.:</w:t>
      </w:r>
      <w:r w:rsidR="007C3115" w:rsidRPr="00BA37D3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</w:r>
      <w:r w:rsidR="007C3115" w:rsidRPr="00BA37D3">
        <w:rPr>
          <w:rFonts w:ascii="Georgia" w:hAnsi="Georgia"/>
          <w:sz w:val="23"/>
          <w:szCs w:val="23"/>
        </w:rPr>
        <w:t>C</w:t>
      </w:r>
      <w:r w:rsidR="00B11BC4">
        <w:rPr>
          <w:rFonts w:ascii="Georgia" w:hAnsi="Georgia"/>
          <w:sz w:val="23"/>
          <w:szCs w:val="23"/>
        </w:rPr>
        <w:t>-</w:t>
      </w:r>
      <w:r w:rsidR="007C3115" w:rsidRPr="00BA37D3">
        <w:rPr>
          <w:rFonts w:ascii="Georgia" w:hAnsi="Georgia"/>
          <w:sz w:val="23"/>
          <w:szCs w:val="23"/>
        </w:rPr>
        <w:t>22CRB</w:t>
      </w:r>
      <w:r w:rsidR="00B11BC4">
        <w:rPr>
          <w:rFonts w:ascii="Georgia" w:hAnsi="Georgia"/>
          <w:sz w:val="23"/>
          <w:szCs w:val="23"/>
        </w:rPr>
        <w:t>-</w:t>
      </w:r>
      <w:r w:rsidR="007C3115" w:rsidRPr="00BA37D3">
        <w:rPr>
          <w:rFonts w:ascii="Georgia" w:hAnsi="Georgia"/>
          <w:sz w:val="23"/>
          <w:szCs w:val="23"/>
        </w:rPr>
        <w:t xml:space="preserve">11837 </w:t>
      </w:r>
    </w:p>
    <w:p w14:paraId="08B74787" w14:textId="298950BE" w:rsidR="00D27584" w:rsidRPr="00BA37D3" w:rsidRDefault="007C3115" w:rsidP="00B11BC4">
      <w:pPr>
        <w:spacing w:after="0"/>
        <w:ind w:left="1440" w:firstLine="72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C</w:t>
      </w:r>
      <w:r w:rsidR="00B11BC4">
        <w:rPr>
          <w:rFonts w:ascii="Georgia" w:hAnsi="Georgia"/>
          <w:sz w:val="23"/>
          <w:szCs w:val="23"/>
        </w:rPr>
        <w:t>-</w:t>
      </w:r>
      <w:r w:rsidRPr="00BA37D3">
        <w:rPr>
          <w:rFonts w:ascii="Georgia" w:hAnsi="Georgia"/>
          <w:sz w:val="23"/>
          <w:szCs w:val="23"/>
        </w:rPr>
        <w:t>22CRB</w:t>
      </w:r>
      <w:r w:rsidR="00B11BC4">
        <w:rPr>
          <w:rFonts w:ascii="Georgia" w:hAnsi="Georgia"/>
          <w:sz w:val="23"/>
          <w:szCs w:val="23"/>
        </w:rPr>
        <w:t>-</w:t>
      </w:r>
      <w:r w:rsidRPr="00BA37D3">
        <w:rPr>
          <w:rFonts w:ascii="Georgia" w:hAnsi="Georgia"/>
          <w:sz w:val="23"/>
          <w:szCs w:val="23"/>
        </w:rPr>
        <w:t>17504</w:t>
      </w:r>
    </w:p>
    <w:p w14:paraId="23FBB20E" w14:textId="77777777" w:rsidR="007C3115" w:rsidRPr="00BA37D3" w:rsidRDefault="007C3115" w:rsidP="007C3115">
      <w:pPr>
        <w:spacing w:after="0"/>
        <w:ind w:left="720" w:firstLine="720"/>
        <w:rPr>
          <w:rFonts w:ascii="Georgia" w:hAnsi="Georgia"/>
          <w:sz w:val="23"/>
          <w:szCs w:val="23"/>
        </w:rPr>
      </w:pPr>
    </w:p>
    <w:p w14:paraId="379458AE" w14:textId="6A2C451C" w:rsidR="00D27584" w:rsidRPr="00BA37D3" w:rsidRDefault="00D27584" w:rsidP="005467FA">
      <w:pPr>
        <w:ind w:left="2160" w:hanging="216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KEY WORDS:</w:t>
      </w:r>
      <w:r w:rsidR="00B11BC4">
        <w:rPr>
          <w:rFonts w:ascii="Georgia" w:hAnsi="Georgia"/>
          <w:sz w:val="23"/>
          <w:szCs w:val="23"/>
        </w:rPr>
        <w:tab/>
      </w:r>
      <w:r w:rsidR="007C3115" w:rsidRPr="00BA37D3">
        <w:rPr>
          <w:rFonts w:ascii="Georgia" w:hAnsi="Georgia"/>
          <w:sz w:val="23"/>
          <w:szCs w:val="23"/>
        </w:rPr>
        <w:t xml:space="preserve">DOMESTIC VIOLENCE – VIOLATION OF A PROTECTION ORDER – </w:t>
      </w:r>
      <w:r w:rsidR="00B11BC4">
        <w:rPr>
          <w:rFonts w:ascii="Georgia" w:hAnsi="Georgia"/>
          <w:sz w:val="23"/>
          <w:szCs w:val="23"/>
        </w:rPr>
        <w:t>EVIDENCE</w:t>
      </w:r>
      <w:r w:rsidR="007C3115" w:rsidRPr="00BA37D3">
        <w:rPr>
          <w:rFonts w:ascii="Georgia" w:hAnsi="Georgia"/>
          <w:sz w:val="23"/>
          <w:szCs w:val="23"/>
        </w:rPr>
        <w:t>– MANIFEST WEIGHT</w:t>
      </w:r>
    </w:p>
    <w:p w14:paraId="025B1D5F" w14:textId="5540D4A4" w:rsidR="00D27584" w:rsidRPr="00BA37D3" w:rsidRDefault="00D27584">
      <w:pPr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SUMMARY:</w:t>
      </w:r>
    </w:p>
    <w:p w14:paraId="5566505E" w14:textId="0AB08F1E" w:rsidR="00FD3E2F" w:rsidRPr="00BA37D3" w:rsidRDefault="00FD3E2F" w:rsidP="005467FA">
      <w:pPr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  <w:t>D</w:t>
      </w:r>
      <w:r w:rsidRPr="00BA37D3">
        <w:rPr>
          <w:rFonts w:ascii="Georgia" w:hAnsi="Georgia"/>
          <w:sz w:val="23"/>
          <w:szCs w:val="23"/>
        </w:rPr>
        <w:t xml:space="preserve">efendant’s conviction for domestic violence under R.C. 2919.25(A) was not against the manifest weight of the evidence where the </w:t>
      </w:r>
      <w:r w:rsidR="00523E5E">
        <w:rPr>
          <w:rFonts w:ascii="Georgia" w:hAnsi="Georgia"/>
          <w:sz w:val="23"/>
          <w:szCs w:val="23"/>
        </w:rPr>
        <w:t>complaining witness</w:t>
      </w:r>
      <w:r w:rsidRPr="00BA37D3">
        <w:rPr>
          <w:rFonts w:ascii="Georgia" w:hAnsi="Georgia"/>
          <w:sz w:val="23"/>
          <w:szCs w:val="23"/>
        </w:rPr>
        <w:t xml:space="preserve"> testified </w:t>
      </w:r>
      <w:r w:rsidR="00BA37D3">
        <w:rPr>
          <w:rFonts w:ascii="Georgia" w:hAnsi="Georgia"/>
          <w:sz w:val="23"/>
          <w:szCs w:val="23"/>
        </w:rPr>
        <w:t>that she was</w:t>
      </w:r>
      <w:r w:rsidRPr="00BA37D3">
        <w:rPr>
          <w:rFonts w:ascii="Georgia" w:hAnsi="Georgia"/>
          <w:sz w:val="23"/>
          <w:szCs w:val="23"/>
        </w:rPr>
        <w:t xml:space="preserve"> hit multiple time</w:t>
      </w:r>
      <w:r w:rsidR="00B11BC4">
        <w:rPr>
          <w:rFonts w:ascii="Georgia" w:hAnsi="Georgia"/>
          <w:sz w:val="23"/>
          <w:szCs w:val="23"/>
        </w:rPr>
        <w:t>s</w:t>
      </w:r>
      <w:r w:rsidRPr="00BA37D3">
        <w:rPr>
          <w:rFonts w:ascii="Georgia" w:hAnsi="Georgia"/>
          <w:sz w:val="23"/>
          <w:szCs w:val="23"/>
        </w:rPr>
        <w:t xml:space="preserve"> by defendant and </w:t>
      </w:r>
      <w:r w:rsidR="00BA37D3">
        <w:rPr>
          <w:rFonts w:ascii="Georgia" w:hAnsi="Georgia"/>
          <w:sz w:val="23"/>
          <w:szCs w:val="23"/>
        </w:rPr>
        <w:t xml:space="preserve">the police officer that arrived at the scene observed </w:t>
      </w:r>
      <w:r w:rsidR="00B11BC4">
        <w:rPr>
          <w:rFonts w:ascii="Georgia" w:hAnsi="Georgia"/>
          <w:sz w:val="23"/>
          <w:szCs w:val="23"/>
        </w:rPr>
        <w:t xml:space="preserve">her </w:t>
      </w:r>
      <w:r w:rsidR="00BA37D3">
        <w:rPr>
          <w:rFonts w:ascii="Georgia" w:hAnsi="Georgia"/>
          <w:sz w:val="23"/>
          <w:szCs w:val="23"/>
        </w:rPr>
        <w:t xml:space="preserve">injuries. </w:t>
      </w:r>
      <w:r w:rsidRPr="00BA37D3">
        <w:rPr>
          <w:rFonts w:ascii="Georgia" w:hAnsi="Georgia"/>
          <w:sz w:val="23"/>
          <w:szCs w:val="23"/>
        </w:rPr>
        <w:t xml:space="preserve"> </w:t>
      </w:r>
    </w:p>
    <w:p w14:paraId="10A40175" w14:textId="5A36BEF5" w:rsidR="00FD3E2F" w:rsidRPr="00BA37D3" w:rsidRDefault="00FD3E2F" w:rsidP="005467FA">
      <w:pPr>
        <w:jc w:val="both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</w:r>
      <w:r w:rsidR="00B11BC4">
        <w:rPr>
          <w:rFonts w:ascii="Georgia" w:hAnsi="Georgia"/>
          <w:sz w:val="23"/>
          <w:szCs w:val="23"/>
        </w:rPr>
        <w:tab/>
        <w:t>D</w:t>
      </w:r>
      <w:r w:rsidRPr="00BA37D3">
        <w:rPr>
          <w:rFonts w:ascii="Georgia" w:hAnsi="Georgia"/>
          <w:sz w:val="23"/>
          <w:szCs w:val="23"/>
        </w:rPr>
        <w:t xml:space="preserve">efendant’s conviction for violation of a protection order under R.C. 2919.27 was not against the manifest weight of the evidence where the </w:t>
      </w:r>
      <w:r w:rsidR="00523E5E">
        <w:rPr>
          <w:rFonts w:ascii="Georgia" w:hAnsi="Georgia"/>
          <w:sz w:val="23"/>
          <w:szCs w:val="23"/>
        </w:rPr>
        <w:t>complaining</w:t>
      </w:r>
      <w:r w:rsidR="005467FA">
        <w:rPr>
          <w:rFonts w:ascii="Georgia" w:hAnsi="Georgia"/>
          <w:sz w:val="23"/>
          <w:szCs w:val="23"/>
        </w:rPr>
        <w:t xml:space="preserve"> witness</w:t>
      </w:r>
      <w:r w:rsidRPr="00BA37D3">
        <w:rPr>
          <w:rFonts w:ascii="Georgia" w:hAnsi="Georgia"/>
          <w:sz w:val="23"/>
          <w:szCs w:val="23"/>
        </w:rPr>
        <w:t xml:space="preserve"> testified that she clearly saw defendant and was threatened, and </w:t>
      </w:r>
      <w:r w:rsidR="00B11BC4">
        <w:rPr>
          <w:rFonts w:ascii="Georgia" w:hAnsi="Georgia"/>
          <w:sz w:val="23"/>
          <w:szCs w:val="23"/>
        </w:rPr>
        <w:t xml:space="preserve">defendant </w:t>
      </w:r>
      <w:r w:rsidRPr="00BA37D3">
        <w:rPr>
          <w:rFonts w:ascii="Georgia" w:hAnsi="Georgia"/>
          <w:sz w:val="23"/>
          <w:szCs w:val="23"/>
        </w:rPr>
        <w:t>made</w:t>
      </w:r>
      <w:r w:rsidR="00B11BC4">
        <w:rPr>
          <w:rFonts w:ascii="Georgia" w:hAnsi="Georgia"/>
          <w:sz w:val="23"/>
          <w:szCs w:val="23"/>
        </w:rPr>
        <w:t xml:space="preserve"> a call</w:t>
      </w:r>
      <w:r w:rsidRPr="00BA37D3">
        <w:rPr>
          <w:rFonts w:ascii="Georgia" w:hAnsi="Georgia"/>
          <w:sz w:val="23"/>
          <w:szCs w:val="23"/>
        </w:rPr>
        <w:t xml:space="preserve"> to police </w:t>
      </w:r>
      <w:r w:rsidR="00BA37D3">
        <w:rPr>
          <w:rFonts w:ascii="Georgia" w:hAnsi="Georgia"/>
          <w:sz w:val="23"/>
          <w:szCs w:val="23"/>
        </w:rPr>
        <w:t>putting</w:t>
      </w:r>
      <w:r w:rsidRPr="00BA37D3">
        <w:rPr>
          <w:rFonts w:ascii="Georgia" w:hAnsi="Georgia"/>
          <w:sz w:val="23"/>
          <w:szCs w:val="23"/>
        </w:rPr>
        <w:t xml:space="preserve"> himself </w:t>
      </w:r>
      <w:r w:rsidR="00B11BC4">
        <w:rPr>
          <w:rFonts w:ascii="Georgia" w:hAnsi="Georgia"/>
          <w:sz w:val="23"/>
          <w:szCs w:val="23"/>
        </w:rPr>
        <w:t>at</w:t>
      </w:r>
      <w:r w:rsidRPr="00BA37D3">
        <w:rPr>
          <w:rFonts w:ascii="Georgia" w:hAnsi="Georgia"/>
          <w:sz w:val="23"/>
          <w:szCs w:val="23"/>
        </w:rPr>
        <w:t xml:space="preserve"> the location of the incident. </w:t>
      </w:r>
    </w:p>
    <w:p w14:paraId="5D10A909" w14:textId="6D07513A" w:rsidR="00276A78" w:rsidRPr="00BA37D3" w:rsidRDefault="00276A78">
      <w:pPr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JUDGMENT:</w:t>
      </w:r>
      <w:r w:rsidR="00936955">
        <w:rPr>
          <w:rFonts w:ascii="Georgia" w:hAnsi="Georgia"/>
          <w:sz w:val="23"/>
          <w:szCs w:val="23"/>
        </w:rPr>
        <w:t xml:space="preserve"> </w:t>
      </w:r>
      <w:r w:rsidR="005467FA">
        <w:rPr>
          <w:rFonts w:ascii="Georgia" w:hAnsi="Georgia"/>
          <w:sz w:val="23"/>
          <w:szCs w:val="23"/>
        </w:rPr>
        <w:tab/>
      </w:r>
      <w:r w:rsidR="00936955">
        <w:rPr>
          <w:rFonts w:ascii="Georgia" w:hAnsi="Georgia"/>
          <w:sz w:val="23"/>
          <w:szCs w:val="23"/>
        </w:rPr>
        <w:t xml:space="preserve">AFFIRMED </w:t>
      </w:r>
    </w:p>
    <w:p w14:paraId="41FEC37B" w14:textId="2B2A23EA" w:rsidR="00276A78" w:rsidRPr="00BA37D3" w:rsidRDefault="00276A78" w:rsidP="005467FA">
      <w:pPr>
        <w:ind w:left="2160" w:hanging="2160"/>
        <w:rPr>
          <w:rFonts w:ascii="Georgia" w:hAnsi="Georgia"/>
          <w:sz w:val="23"/>
          <w:szCs w:val="23"/>
        </w:rPr>
      </w:pPr>
      <w:r w:rsidRPr="00BA37D3">
        <w:rPr>
          <w:rFonts w:ascii="Georgia" w:hAnsi="Georgia"/>
          <w:sz w:val="23"/>
          <w:szCs w:val="23"/>
        </w:rPr>
        <w:t>JUDGES:</w:t>
      </w:r>
      <w:r w:rsidR="00936955" w:rsidRPr="00936955">
        <w:rPr>
          <w:rFonts w:ascii="Georgia" w:hAnsi="Georgia"/>
        </w:rPr>
        <w:t xml:space="preserve"> </w:t>
      </w:r>
      <w:r w:rsidR="005467FA">
        <w:rPr>
          <w:rFonts w:ascii="Georgia" w:hAnsi="Georgia"/>
        </w:rPr>
        <w:tab/>
      </w:r>
      <w:r w:rsidR="00936955" w:rsidRPr="00936955">
        <w:rPr>
          <w:rFonts w:ascii="Georgia" w:hAnsi="Georgia"/>
          <w:sz w:val="23"/>
          <w:szCs w:val="23"/>
        </w:rPr>
        <w:t xml:space="preserve">OPINION by KINSLEY, J.; </w:t>
      </w:r>
      <w:r w:rsidR="00936955">
        <w:rPr>
          <w:rFonts w:ascii="Georgia" w:hAnsi="Georgia"/>
          <w:sz w:val="23"/>
          <w:szCs w:val="23"/>
        </w:rPr>
        <w:t>ZAYAS</w:t>
      </w:r>
      <w:r w:rsidR="00936955" w:rsidRPr="00936955">
        <w:rPr>
          <w:rFonts w:ascii="Georgia" w:hAnsi="Georgia"/>
          <w:sz w:val="23"/>
          <w:szCs w:val="23"/>
        </w:rPr>
        <w:t xml:space="preserve">, P.J., and </w:t>
      </w:r>
      <w:r w:rsidR="00936955">
        <w:rPr>
          <w:rFonts w:ascii="Georgia" w:hAnsi="Georgia"/>
          <w:sz w:val="23"/>
          <w:szCs w:val="23"/>
        </w:rPr>
        <w:t>BERGERON</w:t>
      </w:r>
      <w:r w:rsidR="00936955" w:rsidRPr="00936955">
        <w:rPr>
          <w:rFonts w:ascii="Georgia" w:hAnsi="Georgia"/>
          <w:sz w:val="23"/>
          <w:szCs w:val="23"/>
        </w:rPr>
        <w:t>, J., CONCUR</w:t>
      </w:r>
      <w:r w:rsidR="00B11BC4">
        <w:rPr>
          <w:rFonts w:ascii="Georgia" w:hAnsi="Georgia"/>
          <w:sz w:val="23"/>
          <w:szCs w:val="23"/>
        </w:rPr>
        <w:t>.</w:t>
      </w:r>
      <w:r w:rsidR="00FD3E2F" w:rsidRPr="00BA37D3">
        <w:rPr>
          <w:rFonts w:ascii="Georgia" w:hAnsi="Georgia"/>
          <w:sz w:val="23"/>
          <w:szCs w:val="23"/>
        </w:rPr>
        <w:t xml:space="preserve"> </w:t>
      </w:r>
    </w:p>
    <w:sectPr w:rsidR="00276A78" w:rsidRPr="00BA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523E5E"/>
    <w:rsid w:val="005467FA"/>
    <w:rsid w:val="00546DA4"/>
    <w:rsid w:val="007C3115"/>
    <w:rsid w:val="008127C3"/>
    <w:rsid w:val="00936955"/>
    <w:rsid w:val="00AD0450"/>
    <w:rsid w:val="00B11BC4"/>
    <w:rsid w:val="00BA37D3"/>
    <w:rsid w:val="00D2758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766</Characters>
  <Application>Microsoft Office Word</Application>
  <DocSecurity>4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C-230017, C-230018</dc:title>
  <dc:subject/>
  <dc:creator>.</dc:creator>
  <cp:keywords/>
  <dc:description/>
  <cp:lastModifiedBy>Renata Freese</cp:lastModifiedBy>
  <cp:revision>2</cp:revision>
  <dcterms:created xsi:type="dcterms:W3CDTF">2023-11-02T14:17:00Z</dcterms:created>
  <dcterms:modified xsi:type="dcterms:W3CDTF">2023-11-02T14:17:00Z</dcterms:modified>
</cp:coreProperties>
</file>