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F5BA" w14:textId="77777777" w:rsidR="00A21CFD" w:rsidRPr="0024101A" w:rsidRDefault="00A21CFD" w:rsidP="00A21CFD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18A6A56F" w14:textId="7C9D0D03" w:rsidR="00A21CFD" w:rsidRPr="0024101A" w:rsidRDefault="00A21CFD" w:rsidP="00A21CFD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9469C2">
        <w:rPr>
          <w:rFonts w:ascii="Georgia" w:hAnsi="Georgia"/>
          <w:sz w:val="23"/>
          <w:szCs w:val="23"/>
          <w:lang w:val="en-US"/>
        </w:rPr>
        <w:t>IN RE</w:t>
      </w:r>
      <w:r w:rsidR="00840D84">
        <w:rPr>
          <w:rFonts w:ascii="Georgia" w:hAnsi="Georgia"/>
          <w:sz w:val="23"/>
          <w:szCs w:val="23"/>
          <w:lang w:val="en-US"/>
        </w:rPr>
        <w:t>: L.F.</w:t>
      </w:r>
    </w:p>
    <w:p w14:paraId="4C254407" w14:textId="6C2494E4" w:rsidR="00A21CFD" w:rsidRPr="0024101A" w:rsidRDefault="00B47894" w:rsidP="00A21CFD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11-22-23</w:t>
      </w:r>
    </w:p>
    <w:p w14:paraId="4CAF9CEE" w14:textId="50CDB7DA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C-230</w:t>
      </w:r>
      <w:r w:rsidR="00496E5D">
        <w:rPr>
          <w:rFonts w:ascii="Georgia" w:hAnsi="Georgia"/>
          <w:sz w:val="23"/>
          <w:szCs w:val="23"/>
        </w:rPr>
        <w:t>270</w:t>
      </w:r>
    </w:p>
    <w:p w14:paraId="08242EE1" w14:textId="7777777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</w:p>
    <w:p w14:paraId="4D207668" w14:textId="7D11AB7B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496E5D">
        <w:rPr>
          <w:rFonts w:ascii="Georgia" w:hAnsi="Georgia"/>
          <w:sz w:val="23"/>
          <w:szCs w:val="23"/>
        </w:rPr>
        <w:t>F17-1856X</w:t>
      </w:r>
    </w:p>
    <w:p w14:paraId="043838E2" w14:textId="7777777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</w:p>
    <w:p w14:paraId="716B6166" w14:textId="120EC3B9" w:rsidR="00A21CFD" w:rsidRPr="008D383E" w:rsidRDefault="00A21CFD" w:rsidP="00A21CFD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3D091C">
        <w:rPr>
          <w:rFonts w:ascii="Georgia" w:hAnsi="Georgia"/>
          <w:sz w:val="23"/>
          <w:szCs w:val="23"/>
        </w:rPr>
        <w:t xml:space="preserve">CONTEMPT – </w:t>
      </w:r>
      <w:r w:rsidR="00840D84">
        <w:rPr>
          <w:rFonts w:ascii="Georgia" w:hAnsi="Georgia"/>
          <w:sz w:val="23"/>
          <w:szCs w:val="23"/>
        </w:rPr>
        <w:t xml:space="preserve">MOOTNESS – </w:t>
      </w:r>
      <w:r w:rsidR="003D091C">
        <w:rPr>
          <w:rFonts w:ascii="Georgia" w:hAnsi="Georgia"/>
          <w:sz w:val="23"/>
          <w:szCs w:val="23"/>
        </w:rPr>
        <w:t xml:space="preserve">CUSTODY – CHILDREN – R.C. 3109.04 – CHANGE IN </w:t>
      </w:r>
      <w:r w:rsidR="007E5FAA">
        <w:rPr>
          <w:rFonts w:ascii="Georgia" w:hAnsi="Georgia"/>
          <w:sz w:val="23"/>
          <w:szCs w:val="23"/>
        </w:rPr>
        <w:t>CIRCUMSTANCES –</w:t>
      </w:r>
      <w:r w:rsidR="003D091C">
        <w:rPr>
          <w:rFonts w:ascii="Georgia" w:hAnsi="Georgia"/>
          <w:sz w:val="23"/>
          <w:szCs w:val="23"/>
        </w:rPr>
        <w:t xml:space="preserve"> BEST INTEREST OF THE CHILD</w:t>
      </w:r>
    </w:p>
    <w:p w14:paraId="7BD334E8" w14:textId="7777777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</w:p>
    <w:p w14:paraId="74EB4865" w14:textId="77777777" w:rsidR="00A5072D" w:rsidRDefault="00A5072D" w:rsidP="00A5072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62BF3C99" w14:textId="77777777" w:rsidR="00A5072D" w:rsidRDefault="00A5072D" w:rsidP="00A5072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Where the trial court purged mother’s contempt order, her appeal from that order was moot.</w:t>
      </w:r>
    </w:p>
    <w:p w14:paraId="47652ADD" w14:textId="77777777" w:rsidR="00A5072D" w:rsidRDefault="00A5072D" w:rsidP="00A5072D">
      <w:pPr>
        <w:jc w:val="both"/>
        <w:rPr>
          <w:rFonts w:ascii="Georgia" w:hAnsi="Georgia"/>
          <w:sz w:val="23"/>
          <w:szCs w:val="23"/>
        </w:rPr>
      </w:pPr>
    </w:p>
    <w:p w14:paraId="5B203BE2" w14:textId="75F13EC8" w:rsidR="00A5072D" w:rsidRDefault="00A5072D" w:rsidP="00A5072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The trial court did not abuse its discretion by granting father’s motion for custody after finding there was a change in circumstances due to the hostility between the parents and the modification was in the best interest of the child. </w:t>
      </w:r>
    </w:p>
    <w:p w14:paraId="46030D61" w14:textId="77777777" w:rsidR="00A5072D" w:rsidRDefault="00A5072D" w:rsidP="00A21CFD">
      <w:pPr>
        <w:jc w:val="both"/>
        <w:rPr>
          <w:rFonts w:ascii="Georgia" w:hAnsi="Georgia"/>
          <w:sz w:val="23"/>
          <w:szCs w:val="23"/>
        </w:rPr>
      </w:pPr>
    </w:p>
    <w:p w14:paraId="6E7416CD" w14:textId="77777777" w:rsidR="00A5072D" w:rsidRDefault="00A5072D" w:rsidP="00A21CFD">
      <w:pPr>
        <w:jc w:val="both"/>
        <w:rPr>
          <w:rFonts w:ascii="Georgia" w:hAnsi="Georgia"/>
          <w:sz w:val="23"/>
          <w:szCs w:val="23"/>
        </w:rPr>
      </w:pPr>
    </w:p>
    <w:p w14:paraId="70A1A44A" w14:textId="322609A6" w:rsidR="00A21CFD" w:rsidRDefault="00A21CFD" w:rsidP="00A21CFD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  <w:t xml:space="preserve">AFFIRMED </w:t>
      </w:r>
      <w:r w:rsidR="00A5072D">
        <w:rPr>
          <w:rFonts w:ascii="Georgia" w:hAnsi="Georgia"/>
          <w:sz w:val="23"/>
          <w:szCs w:val="23"/>
        </w:rPr>
        <w:t>IN PART AND APPEAL DISMISSED IN PART</w:t>
      </w:r>
    </w:p>
    <w:p w14:paraId="04288CF8" w14:textId="77777777" w:rsidR="00A21CFD" w:rsidRDefault="00A21CFD" w:rsidP="00A21CFD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22B4B0BB" w14:textId="26333808" w:rsidR="00A21CFD" w:rsidRDefault="00A21CFD" w:rsidP="00A21CFD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  <w:t xml:space="preserve">OPINION by BERGERON, J.; CROUSE, P.J., and </w:t>
      </w:r>
      <w:r w:rsidR="00496E5D">
        <w:rPr>
          <w:rFonts w:ascii="Georgia" w:hAnsi="Georgia"/>
          <w:sz w:val="23"/>
          <w:szCs w:val="23"/>
        </w:rPr>
        <w:t>WINKLER</w:t>
      </w:r>
      <w:r>
        <w:rPr>
          <w:rFonts w:ascii="Georgia" w:hAnsi="Georgia"/>
          <w:sz w:val="23"/>
          <w:szCs w:val="23"/>
        </w:rPr>
        <w:t>, J., CONCUR.</w:t>
      </w:r>
    </w:p>
    <w:p w14:paraId="08ECB6FA" w14:textId="77777777" w:rsidR="00A21CFD" w:rsidRDefault="00A21CFD" w:rsidP="00A21CFD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7C343B68" w14:textId="77777777" w:rsidR="00A21CFD" w:rsidRDefault="00A21CFD" w:rsidP="00A21CFD"/>
    <w:p w14:paraId="610B8DD5" w14:textId="77777777" w:rsidR="009E3DAA" w:rsidRDefault="009E3DAA"/>
    <w:sectPr w:rsidR="009E3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FD"/>
    <w:rsid w:val="000F338C"/>
    <w:rsid w:val="002417F3"/>
    <w:rsid w:val="0030313F"/>
    <w:rsid w:val="003D091C"/>
    <w:rsid w:val="00496E5D"/>
    <w:rsid w:val="00500C8C"/>
    <w:rsid w:val="0051155E"/>
    <w:rsid w:val="007E5FAA"/>
    <w:rsid w:val="00840D84"/>
    <w:rsid w:val="008D0649"/>
    <w:rsid w:val="00933DDF"/>
    <w:rsid w:val="009469C2"/>
    <w:rsid w:val="009E3DAA"/>
    <w:rsid w:val="00A21CFD"/>
    <w:rsid w:val="00A5072D"/>
    <w:rsid w:val="00B47894"/>
    <w:rsid w:val="00F4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BA44"/>
  <w15:chartTrackingRefBased/>
  <w15:docId w15:val="{923871E4-D07F-4B4D-BB3F-8AADB182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1CFD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C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52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C-230270</dc:title>
  <dc:subject/>
  <dc:creator>.</dc:creator>
  <cp:keywords/>
  <dc:description/>
  <cp:lastModifiedBy>Renata Freese</cp:lastModifiedBy>
  <cp:revision>3</cp:revision>
  <dcterms:created xsi:type="dcterms:W3CDTF">2023-11-21T14:34:00Z</dcterms:created>
  <dcterms:modified xsi:type="dcterms:W3CDTF">2023-11-21T14:35:00Z</dcterms:modified>
</cp:coreProperties>
</file>