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2EA7" w14:textId="2372C8B0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0618DE">
        <w:rPr>
          <w:rFonts w:ascii="Georgia" w:hAnsi="Georgia"/>
          <w:sz w:val="23"/>
          <w:szCs w:val="23"/>
          <w:lang w:val="en-US"/>
        </w:rPr>
        <w:t>IN RE: L.K.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1334BD29" w14:textId="5DDDA9CA" w:rsidR="000618DE" w:rsidRDefault="00D06392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12-13-23</w:t>
      </w:r>
    </w:p>
    <w:p w14:paraId="2FC4807C" w14:textId="3212DA7F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4D11F1">
        <w:rPr>
          <w:rFonts w:ascii="Georgia" w:hAnsi="Georgia"/>
          <w:sz w:val="23"/>
          <w:szCs w:val="23"/>
        </w:rPr>
        <w:t>2</w:t>
      </w:r>
      <w:r w:rsidR="000618DE">
        <w:rPr>
          <w:rFonts w:ascii="Georgia" w:hAnsi="Georgia"/>
          <w:sz w:val="23"/>
          <w:szCs w:val="23"/>
        </w:rPr>
        <w:t>30384</w:t>
      </w:r>
    </w:p>
    <w:p w14:paraId="2081D3D7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FA89AD3" w14:textId="4D5C12DF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0618DE">
        <w:rPr>
          <w:rFonts w:ascii="Georgia" w:hAnsi="Georgia"/>
          <w:sz w:val="23"/>
          <w:szCs w:val="23"/>
        </w:rPr>
        <w:t>F19-1527Z</w:t>
      </w:r>
    </w:p>
    <w:p w14:paraId="72486192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5DD424D5" w14:textId="31D09D42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D11F1">
        <w:rPr>
          <w:rFonts w:ascii="Georgia" w:hAnsi="Georgia"/>
          <w:sz w:val="23"/>
          <w:szCs w:val="23"/>
        </w:rPr>
        <w:t xml:space="preserve">APPELLATE REVIEW – </w:t>
      </w:r>
      <w:r w:rsidR="000618DE">
        <w:rPr>
          <w:rFonts w:ascii="Georgia" w:hAnsi="Georgia"/>
          <w:sz w:val="23"/>
          <w:szCs w:val="23"/>
        </w:rPr>
        <w:t>DEPENDENCY</w:t>
      </w:r>
      <w:r w:rsidR="008B0C13">
        <w:rPr>
          <w:rFonts w:ascii="Georgia" w:hAnsi="Georgia"/>
          <w:sz w:val="23"/>
          <w:szCs w:val="23"/>
        </w:rPr>
        <w:t xml:space="preserve"> </w:t>
      </w:r>
      <w:r w:rsidR="000618DE">
        <w:rPr>
          <w:rFonts w:ascii="Georgia" w:hAnsi="Georgia"/>
          <w:sz w:val="23"/>
          <w:szCs w:val="23"/>
        </w:rPr>
        <w:t>– CHILDREN</w:t>
      </w:r>
    </w:p>
    <w:p w14:paraId="2E95F6E4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A2D57CD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88E3E8C" w14:textId="37ACBDB6" w:rsidR="008F7A21" w:rsidRPr="00187F3F" w:rsidRDefault="004D11F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984675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court’s entry </w:t>
      </w:r>
      <w:r w:rsidR="0088413E">
        <w:rPr>
          <w:rFonts w:ascii="Georgia" w:hAnsi="Georgia"/>
          <w:sz w:val="23"/>
          <w:szCs w:val="23"/>
        </w:rPr>
        <w:t>is</w:t>
      </w:r>
      <w:r>
        <w:rPr>
          <w:rFonts w:ascii="Georgia" w:hAnsi="Georgia"/>
          <w:sz w:val="23"/>
          <w:szCs w:val="23"/>
        </w:rPr>
        <w:t xml:space="preserve"> not a final</w:t>
      </w:r>
      <w:r w:rsidR="00984675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appealable order in a </w:t>
      </w:r>
      <w:r w:rsidR="000618DE">
        <w:rPr>
          <w:rFonts w:ascii="Georgia" w:hAnsi="Georgia"/>
          <w:sz w:val="23"/>
          <w:szCs w:val="23"/>
        </w:rPr>
        <w:t>dependency action</w:t>
      </w:r>
      <w:r>
        <w:rPr>
          <w:rFonts w:ascii="Georgia" w:hAnsi="Georgia"/>
          <w:sz w:val="23"/>
          <w:szCs w:val="23"/>
        </w:rPr>
        <w:t xml:space="preserve"> where the </w:t>
      </w:r>
      <w:r w:rsidR="000618DE">
        <w:rPr>
          <w:rFonts w:ascii="Georgia" w:hAnsi="Georgia"/>
          <w:sz w:val="23"/>
          <w:szCs w:val="23"/>
        </w:rPr>
        <w:t xml:space="preserve">effect of the juvenile court’s entry </w:t>
      </w:r>
      <w:r w:rsidR="007B2384">
        <w:rPr>
          <w:rFonts w:ascii="Georgia" w:hAnsi="Georgia"/>
          <w:sz w:val="23"/>
          <w:szCs w:val="23"/>
        </w:rPr>
        <w:t>is</w:t>
      </w:r>
      <w:r w:rsidR="000618DE">
        <w:rPr>
          <w:rFonts w:ascii="Georgia" w:hAnsi="Georgia"/>
          <w:sz w:val="23"/>
          <w:szCs w:val="23"/>
        </w:rPr>
        <w:t xml:space="preserve"> to have an open adjudication with no disposition</w:t>
      </w:r>
      <w:r>
        <w:rPr>
          <w:rFonts w:ascii="Georgia" w:hAnsi="Georgia"/>
          <w:sz w:val="23"/>
          <w:szCs w:val="23"/>
        </w:rPr>
        <w:t xml:space="preserve">. </w:t>
      </w:r>
    </w:p>
    <w:p w14:paraId="140249FE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36DD538A" w14:textId="1C55AB4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0961F5">
        <w:rPr>
          <w:rFonts w:ascii="Georgia" w:hAnsi="Georgia"/>
          <w:sz w:val="23"/>
          <w:szCs w:val="23"/>
        </w:rPr>
        <w:t xml:space="preserve">APPEAL </w:t>
      </w:r>
      <w:r w:rsidR="004D11F1">
        <w:rPr>
          <w:rFonts w:ascii="Georgia" w:hAnsi="Georgia"/>
          <w:sz w:val="23"/>
          <w:szCs w:val="23"/>
        </w:rPr>
        <w:t>DISMISSED</w:t>
      </w:r>
    </w:p>
    <w:p w14:paraId="63DAACCC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5723FBE1" w14:textId="5169EEAB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0618DE">
        <w:rPr>
          <w:rFonts w:ascii="Georgia" w:hAnsi="Georgia"/>
          <w:sz w:val="23"/>
          <w:szCs w:val="23"/>
        </w:rPr>
        <w:t>ZAYAS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4D11F1">
        <w:rPr>
          <w:rFonts w:ascii="Georgia" w:hAnsi="Georgia"/>
          <w:sz w:val="23"/>
          <w:szCs w:val="23"/>
        </w:rPr>
        <w:t>P.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0618DE">
        <w:rPr>
          <w:rFonts w:ascii="Georgia" w:hAnsi="Georgia"/>
          <w:sz w:val="23"/>
          <w:szCs w:val="23"/>
        </w:rPr>
        <w:t>BOCK</w:t>
      </w:r>
      <w:r w:rsidR="004D11F1">
        <w:rPr>
          <w:rFonts w:ascii="Georgia" w:hAnsi="Georgia"/>
          <w:sz w:val="23"/>
          <w:szCs w:val="23"/>
        </w:rPr>
        <w:t xml:space="preserve"> </w:t>
      </w:r>
      <w:r w:rsidR="008B0C13">
        <w:rPr>
          <w:rFonts w:ascii="Georgia" w:hAnsi="Georgia"/>
          <w:sz w:val="23"/>
          <w:szCs w:val="23"/>
        </w:rPr>
        <w:t xml:space="preserve">and </w:t>
      </w:r>
      <w:r w:rsidR="000618DE">
        <w:rPr>
          <w:rFonts w:ascii="Georgia" w:hAnsi="Georgia"/>
          <w:sz w:val="23"/>
          <w:szCs w:val="23"/>
        </w:rPr>
        <w:t>KINSLEY</w:t>
      </w:r>
      <w:r w:rsidR="002C1D40">
        <w:rPr>
          <w:rFonts w:ascii="Georgia" w:hAnsi="Georgia"/>
          <w:sz w:val="23"/>
          <w:szCs w:val="23"/>
        </w:rPr>
        <w:t xml:space="preserve">, </w:t>
      </w:r>
      <w:r w:rsidR="004D11F1">
        <w:rPr>
          <w:rFonts w:ascii="Georgia" w:hAnsi="Georgia"/>
          <w:sz w:val="23"/>
          <w:szCs w:val="23"/>
        </w:rPr>
        <w:t>J</w:t>
      </w:r>
      <w:r w:rsidR="002C1D40">
        <w:rPr>
          <w:rFonts w:ascii="Georgia" w:hAnsi="Georgia"/>
          <w:sz w:val="23"/>
          <w:szCs w:val="23"/>
        </w:rPr>
        <w:t>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1A82C48D" w14:textId="77777777" w:rsidR="00E321C1" w:rsidRDefault="00E321C1"/>
    <w:sectPr w:rsidR="00E3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F1"/>
    <w:rsid w:val="000618DE"/>
    <w:rsid w:val="000961F5"/>
    <w:rsid w:val="000A4C9A"/>
    <w:rsid w:val="00100E31"/>
    <w:rsid w:val="00142612"/>
    <w:rsid w:val="001458A9"/>
    <w:rsid w:val="001D1316"/>
    <w:rsid w:val="001D404E"/>
    <w:rsid w:val="002C1D40"/>
    <w:rsid w:val="002E2E63"/>
    <w:rsid w:val="0045489B"/>
    <w:rsid w:val="004752CF"/>
    <w:rsid w:val="004A7FA7"/>
    <w:rsid w:val="004D11F1"/>
    <w:rsid w:val="004E2795"/>
    <w:rsid w:val="004F1FA7"/>
    <w:rsid w:val="00540E75"/>
    <w:rsid w:val="00576612"/>
    <w:rsid w:val="00586B56"/>
    <w:rsid w:val="006925E0"/>
    <w:rsid w:val="007B2384"/>
    <w:rsid w:val="007C476E"/>
    <w:rsid w:val="007D135B"/>
    <w:rsid w:val="0088413E"/>
    <w:rsid w:val="008B0C13"/>
    <w:rsid w:val="008B21FE"/>
    <w:rsid w:val="008F7A21"/>
    <w:rsid w:val="00906783"/>
    <w:rsid w:val="00984675"/>
    <w:rsid w:val="009E0A55"/>
    <w:rsid w:val="00AB7546"/>
    <w:rsid w:val="00AE6177"/>
    <w:rsid w:val="00AE74C6"/>
    <w:rsid w:val="00B5798F"/>
    <w:rsid w:val="00B965EB"/>
    <w:rsid w:val="00BC0906"/>
    <w:rsid w:val="00C0395C"/>
    <w:rsid w:val="00C220AA"/>
    <w:rsid w:val="00C7294E"/>
    <w:rsid w:val="00C91EEF"/>
    <w:rsid w:val="00CB1180"/>
    <w:rsid w:val="00D06392"/>
    <w:rsid w:val="00D238A6"/>
    <w:rsid w:val="00D95CF3"/>
    <w:rsid w:val="00DB3212"/>
    <w:rsid w:val="00DE7CEF"/>
    <w:rsid w:val="00DF592D"/>
    <w:rsid w:val="00E321C1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F149"/>
  <w15:docId w15:val="{7EDB7A8D-CA7D-4246-BDDA-577EF533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C-220071</vt:lpstr>
    </vt:vector>
  </TitlesOfParts>
  <Company>1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C-230384</dc:title>
  <dc:creator>.</dc:creator>
  <cp:lastModifiedBy>Renata Freese</cp:lastModifiedBy>
  <cp:revision>2</cp:revision>
  <dcterms:created xsi:type="dcterms:W3CDTF">2023-12-12T16:11:00Z</dcterms:created>
  <dcterms:modified xsi:type="dcterms:W3CDTF">2023-12-12T16:11:00Z</dcterms:modified>
</cp:coreProperties>
</file>