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2ABFE114" w:rsidR="002F15BD" w:rsidRPr="002F15BD" w:rsidRDefault="002F15BD" w:rsidP="00D21145">
      <w:pPr>
        <w:ind w:left="2160" w:hanging="2160"/>
        <w:rPr>
          <w:rFonts w:ascii="Georgia" w:hAnsi="Georgia"/>
          <w:bCs/>
          <w:sz w:val="23"/>
          <w:szCs w:val="23"/>
        </w:rPr>
      </w:pPr>
      <w:r w:rsidRPr="005153EB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="00343548">
        <w:rPr>
          <w:rFonts w:ascii="Georgia" w:hAnsi="Georgia"/>
          <w:b/>
          <w:sz w:val="23"/>
          <w:szCs w:val="23"/>
        </w:rPr>
        <w:t>BENDER V. DURRANI</w:t>
      </w:r>
    </w:p>
    <w:p w14:paraId="57E2C023" w14:textId="0092C267" w:rsidR="002F15BD" w:rsidRPr="002F15BD" w:rsidRDefault="00E65953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04-03-24</w:t>
      </w:r>
    </w:p>
    <w:p w14:paraId="271EB0B0" w14:textId="40258C94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343548">
        <w:rPr>
          <w:rFonts w:ascii="Georgia" w:hAnsi="Georgia"/>
          <w:sz w:val="23"/>
          <w:szCs w:val="23"/>
        </w:rPr>
        <w:t>20326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067EB172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343548">
        <w:rPr>
          <w:rFonts w:ascii="Georgia" w:hAnsi="Georgia"/>
          <w:sz w:val="23"/>
        </w:rPr>
        <w:t>A-1506577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1CED8F01" w14:textId="0667CFF4" w:rsidR="00D21145" w:rsidRPr="002F15BD" w:rsidRDefault="002F15BD" w:rsidP="00E65953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343548">
        <w:rPr>
          <w:rFonts w:ascii="Georgia" w:hAnsi="Georgia"/>
          <w:sz w:val="23"/>
          <w:szCs w:val="23"/>
        </w:rPr>
        <w:t>MEDICAL MALPRACTICE — EXPERT TESTIMONY — NEW TRIAL</w:t>
      </w:r>
      <w:r w:rsidR="00CE2AE5">
        <w:rPr>
          <w:rFonts w:ascii="Georgia" w:hAnsi="Georgia"/>
          <w:sz w:val="23"/>
          <w:szCs w:val="23"/>
        </w:rPr>
        <w:t xml:space="preserve"> </w:t>
      </w:r>
      <w:r w:rsidR="00343548">
        <w:rPr>
          <w:rFonts w:ascii="Georgia" w:hAnsi="Georgia"/>
          <w:sz w:val="23"/>
          <w:szCs w:val="23"/>
        </w:rPr>
        <w:t>— CHARACTER EVIDENCE — OTHER</w:t>
      </w:r>
      <w:r w:rsidR="00CE2AE5">
        <w:rPr>
          <w:rFonts w:ascii="Georgia" w:hAnsi="Georgia"/>
          <w:sz w:val="23"/>
          <w:szCs w:val="23"/>
        </w:rPr>
        <w:t>-</w:t>
      </w:r>
      <w:r w:rsidR="00343548">
        <w:rPr>
          <w:rFonts w:ascii="Georgia" w:hAnsi="Georgia"/>
          <w:sz w:val="23"/>
          <w:szCs w:val="23"/>
        </w:rPr>
        <w:t>ACTS EVIDENCE —HARMLESS ERROR — CUMULATIVE ERROR — JUDGMENT NOTWITHSTANDING THE VERDICT — STANDING —PREJUDGMENT INTEREST</w:t>
      </w:r>
      <w:r w:rsidR="0058260D">
        <w:rPr>
          <w:rFonts w:ascii="Georgia" w:hAnsi="Georgia"/>
          <w:sz w:val="23"/>
          <w:szCs w:val="23"/>
        </w:rPr>
        <w:t xml:space="preserve"> </w:t>
      </w:r>
    </w:p>
    <w:p w14:paraId="00C93797" w14:textId="77777777" w:rsidR="006F51E0" w:rsidRDefault="002F15BD" w:rsidP="002F15BD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60248062" w14:textId="77777777" w:rsidR="002F15BD" w:rsidRPr="00E94C29" w:rsidRDefault="002F15BD" w:rsidP="002F15BD">
      <w:pPr>
        <w:pStyle w:val="BodyTextIndent"/>
        <w:rPr>
          <w:rFonts w:ascii="Georgia" w:hAnsi="Georgia"/>
          <w:sz w:val="23"/>
          <w:szCs w:val="23"/>
        </w:rPr>
      </w:pPr>
    </w:p>
    <w:p w14:paraId="02EA2F19" w14:textId="329581E0" w:rsidR="00301E60" w:rsidRDefault="00F767C9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</w:t>
      </w:r>
      <w:r w:rsidR="00F51FD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</w:t>
      </w:r>
      <w:r w:rsidR="00F51FDE">
        <w:rPr>
          <w:rFonts w:ascii="Georgia" w:hAnsi="Georgia"/>
          <w:sz w:val="23"/>
          <w:szCs w:val="23"/>
        </w:rPr>
        <w:t>were</w:t>
      </w:r>
      <w:r>
        <w:rPr>
          <w:rFonts w:ascii="Georgia" w:hAnsi="Georgia"/>
          <w:sz w:val="23"/>
          <w:szCs w:val="23"/>
        </w:rPr>
        <w:t xml:space="preserve"> not entitled to</w:t>
      </w:r>
      <w:r w:rsidR="00BB5EBE">
        <w:rPr>
          <w:rFonts w:ascii="Georgia" w:hAnsi="Georgia"/>
          <w:sz w:val="23"/>
          <w:szCs w:val="23"/>
        </w:rPr>
        <w:t xml:space="preserve"> a</w:t>
      </w:r>
      <w:r>
        <w:rPr>
          <w:rFonts w:ascii="Georgia" w:hAnsi="Georgia"/>
          <w:sz w:val="23"/>
          <w:szCs w:val="23"/>
        </w:rPr>
        <w:t xml:space="preserve"> new trial following</w:t>
      </w:r>
      <w:r w:rsidR="00BB5EBE">
        <w:rPr>
          <w:rFonts w:ascii="Georgia" w:hAnsi="Georgia"/>
          <w:sz w:val="23"/>
          <w:szCs w:val="23"/>
        </w:rPr>
        <w:t xml:space="preserve"> the</w:t>
      </w:r>
      <w:r>
        <w:rPr>
          <w:rFonts w:ascii="Georgia" w:hAnsi="Georgia"/>
          <w:sz w:val="23"/>
          <w:szCs w:val="23"/>
        </w:rPr>
        <w:t xml:space="preserve"> jury verdict in favor of plaintiff</w:t>
      </w:r>
      <w:r w:rsidR="00BB5EB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in </w:t>
      </w:r>
      <w:r w:rsidR="00F51FDE">
        <w:rPr>
          <w:rFonts w:ascii="Georgia" w:hAnsi="Georgia"/>
          <w:sz w:val="23"/>
          <w:szCs w:val="23"/>
        </w:rPr>
        <w:t xml:space="preserve">a </w:t>
      </w:r>
      <w:r>
        <w:rPr>
          <w:rFonts w:ascii="Georgia" w:hAnsi="Georgia"/>
          <w:sz w:val="23"/>
          <w:szCs w:val="23"/>
        </w:rPr>
        <w:t>medical</w:t>
      </w:r>
      <w:r w:rsidR="00CE2AE5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malpractice trial</w:t>
      </w:r>
      <w:r w:rsidR="00CE2AE5">
        <w:rPr>
          <w:rFonts w:ascii="Georgia" w:hAnsi="Georgia"/>
          <w:sz w:val="23"/>
          <w:szCs w:val="23"/>
        </w:rPr>
        <w:t xml:space="preserve"> w</w:t>
      </w:r>
      <w:r>
        <w:rPr>
          <w:rFonts w:ascii="Georgia" w:hAnsi="Georgia"/>
          <w:sz w:val="23"/>
          <w:szCs w:val="23"/>
        </w:rPr>
        <w:t xml:space="preserve">here </w:t>
      </w:r>
      <w:r w:rsidR="00CE2AE5">
        <w:rPr>
          <w:rFonts w:ascii="Georgia" w:hAnsi="Georgia"/>
          <w:sz w:val="23"/>
          <w:szCs w:val="23"/>
        </w:rPr>
        <w:t>a</w:t>
      </w:r>
      <w:r>
        <w:rPr>
          <w:rFonts w:ascii="Georgia" w:hAnsi="Georgia"/>
          <w:sz w:val="23"/>
          <w:szCs w:val="23"/>
        </w:rPr>
        <w:t xml:space="preserve">ny </w:t>
      </w:r>
      <w:r w:rsidR="00F51FDE">
        <w:rPr>
          <w:rFonts w:ascii="Georgia" w:hAnsi="Georgia"/>
          <w:sz w:val="23"/>
          <w:szCs w:val="23"/>
        </w:rPr>
        <w:t xml:space="preserve">evidentiary </w:t>
      </w:r>
      <w:r>
        <w:rPr>
          <w:rFonts w:ascii="Georgia" w:hAnsi="Georgia"/>
          <w:sz w:val="23"/>
          <w:szCs w:val="23"/>
        </w:rPr>
        <w:t>error</w:t>
      </w:r>
      <w:r w:rsidR="00F51FD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</w:t>
      </w:r>
      <w:r w:rsidR="002D4361">
        <w:rPr>
          <w:rFonts w:ascii="Georgia" w:hAnsi="Georgia"/>
          <w:sz w:val="23"/>
          <w:szCs w:val="23"/>
        </w:rPr>
        <w:t>the trial</w:t>
      </w:r>
      <w:r>
        <w:rPr>
          <w:rFonts w:ascii="Georgia" w:hAnsi="Georgia"/>
          <w:sz w:val="23"/>
          <w:szCs w:val="23"/>
        </w:rPr>
        <w:t xml:space="preserve"> court committed w</w:t>
      </w:r>
      <w:r w:rsidR="00F51FDE">
        <w:rPr>
          <w:rFonts w:ascii="Georgia" w:hAnsi="Georgia"/>
          <w:sz w:val="23"/>
          <w:szCs w:val="23"/>
        </w:rPr>
        <w:t>ere</w:t>
      </w:r>
      <w:r>
        <w:rPr>
          <w:rFonts w:ascii="Georgia" w:hAnsi="Georgia"/>
          <w:sz w:val="23"/>
          <w:szCs w:val="23"/>
        </w:rPr>
        <w:t xml:space="preserve"> harmless</w:t>
      </w:r>
      <w:r w:rsidR="00227A98">
        <w:rPr>
          <w:rFonts w:ascii="Georgia" w:hAnsi="Georgia"/>
          <w:sz w:val="23"/>
          <w:szCs w:val="23"/>
        </w:rPr>
        <w:t>.</w:t>
      </w:r>
    </w:p>
    <w:p w14:paraId="64DD889B" w14:textId="0A46C66D" w:rsidR="00227A98" w:rsidRDefault="00227A98" w:rsidP="006F51E0">
      <w:pPr>
        <w:pStyle w:val="BodyTextIndent"/>
        <w:rPr>
          <w:rFonts w:ascii="Georgia" w:hAnsi="Georgia"/>
          <w:sz w:val="23"/>
          <w:szCs w:val="23"/>
        </w:rPr>
      </w:pPr>
    </w:p>
    <w:p w14:paraId="52634689" w14:textId="1B149FB9" w:rsidR="00227A98" w:rsidRDefault="00227A98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properly denied defendants</w:t>
      </w:r>
      <w:r w:rsidR="00483A0C">
        <w:rPr>
          <w:rFonts w:ascii="Georgia" w:hAnsi="Georgia"/>
          <w:sz w:val="23"/>
          <w:szCs w:val="23"/>
        </w:rPr>
        <w:t>’</w:t>
      </w:r>
      <w:r>
        <w:rPr>
          <w:rFonts w:ascii="Georgia" w:hAnsi="Georgia"/>
          <w:sz w:val="23"/>
          <w:szCs w:val="23"/>
        </w:rPr>
        <w:t xml:space="preserve"> motion for judgment notwithstanding the verdict</w:t>
      </w:r>
      <w:r w:rsidR="00ED65D4">
        <w:rPr>
          <w:rFonts w:ascii="Georgia" w:hAnsi="Georgia"/>
          <w:sz w:val="23"/>
          <w:szCs w:val="23"/>
        </w:rPr>
        <w:t xml:space="preserve"> because it correctly</w:t>
      </w:r>
      <w:r>
        <w:rPr>
          <w:rFonts w:ascii="Georgia" w:hAnsi="Georgia"/>
          <w:sz w:val="23"/>
          <w:szCs w:val="23"/>
        </w:rPr>
        <w:t xml:space="preserve"> award</w:t>
      </w:r>
      <w:r w:rsidR="00ED65D4">
        <w:rPr>
          <w:rFonts w:ascii="Georgia" w:hAnsi="Georgia"/>
          <w:sz w:val="23"/>
          <w:szCs w:val="23"/>
        </w:rPr>
        <w:t>ed</w:t>
      </w:r>
      <w:r>
        <w:rPr>
          <w:rFonts w:ascii="Georgia" w:hAnsi="Georgia"/>
          <w:sz w:val="23"/>
          <w:szCs w:val="23"/>
        </w:rPr>
        <w:t xml:space="preserve"> plaintiff</w:t>
      </w:r>
      <w:r w:rsidR="00BB5EB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past and future medical expenses</w:t>
      </w:r>
      <w:r w:rsidR="00CE2AE5">
        <w:rPr>
          <w:rFonts w:ascii="Georgia" w:hAnsi="Georgia"/>
          <w:sz w:val="23"/>
          <w:szCs w:val="23"/>
        </w:rPr>
        <w:t>: p</w:t>
      </w:r>
      <w:r>
        <w:rPr>
          <w:rFonts w:ascii="Georgia" w:hAnsi="Georgia"/>
          <w:sz w:val="23"/>
          <w:szCs w:val="23"/>
        </w:rPr>
        <w:t>laintiff</w:t>
      </w:r>
      <w:r w:rsidR="00BB5EB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</w:t>
      </w:r>
      <w:r w:rsidR="00BB5EBE">
        <w:rPr>
          <w:rFonts w:ascii="Georgia" w:hAnsi="Georgia"/>
          <w:sz w:val="23"/>
          <w:szCs w:val="23"/>
        </w:rPr>
        <w:t>were</w:t>
      </w:r>
      <w:r>
        <w:rPr>
          <w:rFonts w:ascii="Georgia" w:hAnsi="Georgia"/>
          <w:sz w:val="23"/>
          <w:szCs w:val="23"/>
        </w:rPr>
        <w:t xml:space="preserve"> the real </w:t>
      </w:r>
      <w:r w:rsidR="00BB5EBE">
        <w:rPr>
          <w:rFonts w:ascii="Georgia" w:hAnsi="Georgia"/>
          <w:sz w:val="23"/>
          <w:szCs w:val="23"/>
        </w:rPr>
        <w:t>parties</w:t>
      </w:r>
      <w:r>
        <w:rPr>
          <w:rFonts w:ascii="Georgia" w:hAnsi="Georgia"/>
          <w:sz w:val="23"/>
          <w:szCs w:val="23"/>
        </w:rPr>
        <w:t xml:space="preserve"> in interest and had standing to seek past medical expenses where plaintiffs</w:t>
      </w:r>
      <w:r w:rsidR="00F51FDE">
        <w:rPr>
          <w:rFonts w:ascii="Georgia" w:hAnsi="Georgia"/>
          <w:sz w:val="23"/>
          <w:szCs w:val="23"/>
        </w:rPr>
        <w:t>’ insurer had not paid all of plaintiffs’ medical expenses and</w:t>
      </w:r>
      <w:r>
        <w:rPr>
          <w:rFonts w:ascii="Georgia" w:hAnsi="Georgia"/>
          <w:sz w:val="23"/>
          <w:szCs w:val="23"/>
        </w:rPr>
        <w:t xml:space="preserve"> </w:t>
      </w:r>
      <w:r w:rsidR="00F51FDE">
        <w:rPr>
          <w:rFonts w:ascii="Georgia" w:hAnsi="Georgia"/>
          <w:sz w:val="23"/>
          <w:szCs w:val="23"/>
        </w:rPr>
        <w:t>had</w:t>
      </w:r>
      <w:r>
        <w:rPr>
          <w:rFonts w:ascii="Georgia" w:hAnsi="Georgia"/>
          <w:sz w:val="23"/>
          <w:szCs w:val="23"/>
        </w:rPr>
        <w:t xml:space="preserve"> agreed to collect reimbursement of its lien from plaintiffs</w:t>
      </w:r>
      <w:r w:rsidR="00BB5EBE">
        <w:rPr>
          <w:rFonts w:ascii="Georgia" w:hAnsi="Georgia"/>
          <w:sz w:val="23"/>
          <w:szCs w:val="23"/>
        </w:rPr>
        <w:t>’</w:t>
      </w:r>
      <w:r>
        <w:rPr>
          <w:rFonts w:ascii="Georgia" w:hAnsi="Georgia"/>
          <w:sz w:val="23"/>
          <w:szCs w:val="23"/>
        </w:rPr>
        <w:t xml:space="preserve"> </w:t>
      </w:r>
      <w:r w:rsidR="00CE2AE5">
        <w:rPr>
          <w:rFonts w:ascii="Georgia" w:hAnsi="Georgia"/>
          <w:sz w:val="23"/>
          <w:szCs w:val="23"/>
        </w:rPr>
        <w:t>award</w:t>
      </w:r>
      <w:r w:rsidR="00F51FDE">
        <w:rPr>
          <w:rFonts w:ascii="Georgia" w:hAnsi="Georgia"/>
          <w:sz w:val="23"/>
          <w:szCs w:val="23"/>
        </w:rPr>
        <w:t>; and</w:t>
      </w:r>
      <w:r>
        <w:rPr>
          <w:rFonts w:ascii="Georgia" w:hAnsi="Georgia"/>
          <w:sz w:val="23"/>
          <w:szCs w:val="23"/>
        </w:rPr>
        <w:t xml:space="preserve"> </w:t>
      </w:r>
      <w:r w:rsidR="00CE2AE5">
        <w:rPr>
          <w:rFonts w:ascii="Georgia" w:hAnsi="Georgia"/>
          <w:sz w:val="23"/>
          <w:szCs w:val="23"/>
        </w:rPr>
        <w:t>p</w:t>
      </w:r>
      <w:r>
        <w:rPr>
          <w:rFonts w:ascii="Georgia" w:hAnsi="Georgia"/>
          <w:sz w:val="23"/>
          <w:szCs w:val="23"/>
        </w:rPr>
        <w:t>laintiffs</w:t>
      </w:r>
      <w:r w:rsidR="00BB5EBE">
        <w:rPr>
          <w:rFonts w:ascii="Georgia" w:hAnsi="Georgia"/>
          <w:sz w:val="23"/>
          <w:szCs w:val="23"/>
        </w:rPr>
        <w:t>’</w:t>
      </w:r>
      <w:r>
        <w:rPr>
          <w:rFonts w:ascii="Georgia" w:hAnsi="Georgia"/>
          <w:sz w:val="23"/>
          <w:szCs w:val="23"/>
        </w:rPr>
        <w:t xml:space="preserve"> future medical expenses were not speculative. </w:t>
      </w:r>
    </w:p>
    <w:p w14:paraId="693E58CD" w14:textId="39737870" w:rsidR="00527CC3" w:rsidRDefault="00527CC3" w:rsidP="006F51E0">
      <w:pPr>
        <w:pStyle w:val="BodyTextIndent"/>
        <w:rPr>
          <w:rFonts w:ascii="Georgia" w:hAnsi="Georgia"/>
          <w:sz w:val="23"/>
          <w:szCs w:val="23"/>
        </w:rPr>
      </w:pPr>
    </w:p>
    <w:p w14:paraId="4ECB809F" w14:textId="5799F69C" w:rsidR="006A2DAA" w:rsidRDefault="00CE2AE5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</w:t>
      </w:r>
      <w:r w:rsidR="00483A0C">
        <w:rPr>
          <w:rFonts w:ascii="Georgia" w:hAnsi="Georgia"/>
          <w:sz w:val="23"/>
          <w:szCs w:val="23"/>
        </w:rPr>
        <w:t>rial court properly awarded plaintiff</w:t>
      </w:r>
      <w:r w:rsidR="002D4361">
        <w:rPr>
          <w:rFonts w:ascii="Georgia" w:hAnsi="Georgia"/>
          <w:sz w:val="23"/>
          <w:szCs w:val="23"/>
        </w:rPr>
        <w:t>s</w:t>
      </w:r>
      <w:r w:rsidR="00483A0C">
        <w:rPr>
          <w:rFonts w:ascii="Georgia" w:hAnsi="Georgia"/>
          <w:sz w:val="23"/>
          <w:szCs w:val="23"/>
        </w:rPr>
        <w:t xml:space="preserve"> prejudgment interest</w:t>
      </w:r>
      <w:r>
        <w:rPr>
          <w:rFonts w:ascii="Georgia" w:hAnsi="Georgia"/>
          <w:sz w:val="23"/>
          <w:szCs w:val="23"/>
        </w:rPr>
        <w:t xml:space="preserve"> where</w:t>
      </w:r>
      <w:r w:rsidR="00483A0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p</w:t>
      </w:r>
      <w:r w:rsidR="00483A0C">
        <w:rPr>
          <w:rFonts w:ascii="Georgia" w:hAnsi="Georgia"/>
          <w:sz w:val="23"/>
          <w:szCs w:val="23"/>
        </w:rPr>
        <w:t>laintiffs</w:t>
      </w:r>
      <w:r w:rsidR="002D4361">
        <w:rPr>
          <w:rFonts w:ascii="Georgia" w:hAnsi="Georgia"/>
          <w:sz w:val="23"/>
          <w:szCs w:val="23"/>
        </w:rPr>
        <w:t>’</w:t>
      </w:r>
      <w:r w:rsidR="00483A0C">
        <w:rPr>
          <w:rFonts w:ascii="Georgia" w:hAnsi="Georgia"/>
          <w:sz w:val="23"/>
          <w:szCs w:val="23"/>
        </w:rPr>
        <w:t xml:space="preserve"> attempt</w:t>
      </w:r>
      <w:r w:rsidR="00F51FDE">
        <w:rPr>
          <w:rFonts w:ascii="Georgia" w:hAnsi="Georgia"/>
          <w:sz w:val="23"/>
          <w:szCs w:val="23"/>
        </w:rPr>
        <w:t xml:space="preserve"> </w:t>
      </w:r>
      <w:r w:rsidR="00483A0C">
        <w:rPr>
          <w:rFonts w:ascii="Georgia" w:hAnsi="Georgia"/>
          <w:sz w:val="23"/>
          <w:szCs w:val="23"/>
        </w:rPr>
        <w:t>to withdraw their prejudgment</w:t>
      </w:r>
      <w:r w:rsidR="00F51FDE">
        <w:rPr>
          <w:rFonts w:ascii="Georgia" w:hAnsi="Georgia"/>
          <w:sz w:val="23"/>
          <w:szCs w:val="23"/>
        </w:rPr>
        <w:t>-</w:t>
      </w:r>
      <w:r w:rsidR="00483A0C">
        <w:rPr>
          <w:rFonts w:ascii="Georgia" w:hAnsi="Georgia"/>
          <w:sz w:val="23"/>
          <w:szCs w:val="23"/>
        </w:rPr>
        <w:t xml:space="preserve">interest </w:t>
      </w:r>
      <w:r w:rsidR="00F51FDE">
        <w:rPr>
          <w:rFonts w:ascii="Georgia" w:hAnsi="Georgia"/>
          <w:sz w:val="23"/>
          <w:szCs w:val="23"/>
        </w:rPr>
        <w:t xml:space="preserve">motion </w:t>
      </w:r>
      <w:r w:rsidR="00483A0C">
        <w:rPr>
          <w:rFonts w:ascii="Georgia" w:hAnsi="Georgia"/>
          <w:sz w:val="23"/>
          <w:szCs w:val="23"/>
        </w:rPr>
        <w:t>had no effect as the trial court had already denied the motion</w:t>
      </w:r>
      <w:r w:rsidR="002D4361">
        <w:rPr>
          <w:rFonts w:ascii="Georgia" w:hAnsi="Georgia"/>
          <w:sz w:val="23"/>
          <w:szCs w:val="23"/>
        </w:rPr>
        <w:t xml:space="preserve"> before it was withdrawn</w:t>
      </w:r>
      <w:r w:rsidR="00483A0C">
        <w:rPr>
          <w:rFonts w:ascii="Georgia" w:hAnsi="Georgia"/>
          <w:sz w:val="23"/>
          <w:szCs w:val="23"/>
        </w:rPr>
        <w:t xml:space="preserve"> and plaintiffs</w:t>
      </w:r>
      <w:r w:rsidR="00BB5EBE">
        <w:rPr>
          <w:rFonts w:ascii="Georgia" w:hAnsi="Georgia"/>
          <w:sz w:val="23"/>
          <w:szCs w:val="23"/>
        </w:rPr>
        <w:t>’</w:t>
      </w:r>
      <w:r w:rsidR="00483A0C">
        <w:rPr>
          <w:rFonts w:ascii="Georgia" w:hAnsi="Georgia"/>
          <w:sz w:val="23"/>
          <w:szCs w:val="23"/>
        </w:rPr>
        <w:t xml:space="preserve"> subsequent motion </w:t>
      </w:r>
      <w:r w:rsidR="00F51FDE">
        <w:rPr>
          <w:rFonts w:ascii="Georgia" w:hAnsi="Georgia"/>
          <w:sz w:val="23"/>
          <w:szCs w:val="23"/>
        </w:rPr>
        <w:t>to set aside the denial</w:t>
      </w:r>
      <w:r w:rsidR="00483A0C">
        <w:rPr>
          <w:rFonts w:ascii="Georgia" w:hAnsi="Georgia"/>
          <w:sz w:val="23"/>
          <w:szCs w:val="23"/>
        </w:rPr>
        <w:t xml:space="preserve"> revived the issue</w:t>
      </w:r>
      <w:r>
        <w:rPr>
          <w:rFonts w:ascii="Georgia" w:hAnsi="Georgia"/>
          <w:sz w:val="23"/>
          <w:szCs w:val="23"/>
        </w:rPr>
        <w:t>;</w:t>
      </w:r>
      <w:r w:rsidR="00483A0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t</w:t>
      </w:r>
      <w:r w:rsidR="00483A0C">
        <w:rPr>
          <w:rFonts w:ascii="Georgia" w:hAnsi="Georgia"/>
          <w:sz w:val="23"/>
          <w:szCs w:val="23"/>
        </w:rPr>
        <w:t xml:space="preserve">he trial court’s </w:t>
      </w:r>
      <w:r w:rsidR="00F51FDE">
        <w:rPr>
          <w:rFonts w:ascii="Georgia" w:hAnsi="Georgia"/>
          <w:sz w:val="23"/>
          <w:szCs w:val="23"/>
        </w:rPr>
        <w:t xml:space="preserve">bad-faith </w:t>
      </w:r>
      <w:r w:rsidR="00483A0C">
        <w:rPr>
          <w:rFonts w:ascii="Georgia" w:hAnsi="Georgia"/>
          <w:sz w:val="23"/>
          <w:szCs w:val="23"/>
        </w:rPr>
        <w:t xml:space="preserve">finding </w:t>
      </w:r>
      <w:r w:rsidR="00F51FDE">
        <w:rPr>
          <w:rFonts w:ascii="Georgia" w:hAnsi="Georgia"/>
          <w:sz w:val="23"/>
          <w:szCs w:val="23"/>
        </w:rPr>
        <w:t xml:space="preserve">was supported by </w:t>
      </w:r>
      <w:r w:rsidR="00483A0C">
        <w:rPr>
          <w:rFonts w:ascii="Georgia" w:hAnsi="Georgia"/>
          <w:sz w:val="23"/>
          <w:szCs w:val="23"/>
        </w:rPr>
        <w:t xml:space="preserve">competent credible evidence. </w:t>
      </w:r>
    </w:p>
    <w:p w14:paraId="4E511E82" w14:textId="77777777" w:rsidR="00483A0C" w:rsidRDefault="00483A0C" w:rsidP="006F51E0">
      <w:pPr>
        <w:pStyle w:val="BodyTextIndent"/>
        <w:rPr>
          <w:rFonts w:ascii="Georgia" w:hAnsi="Georgia"/>
          <w:sz w:val="23"/>
          <w:szCs w:val="23"/>
        </w:rPr>
      </w:pPr>
    </w:p>
    <w:p w14:paraId="046E166C" w14:textId="3C895FAC" w:rsidR="00483A0C" w:rsidRDefault="00212121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Defendants were not entitled to a credit against the plaintiffs’ judgment whe</w:t>
      </w:r>
      <w:r w:rsidR="00CE2AE5">
        <w:rPr>
          <w:rFonts w:ascii="Georgia" w:hAnsi="Georgia"/>
          <w:sz w:val="23"/>
          <w:szCs w:val="23"/>
        </w:rPr>
        <w:t>re</w:t>
      </w:r>
      <w:r>
        <w:rPr>
          <w:rFonts w:ascii="Georgia" w:hAnsi="Georgia"/>
          <w:sz w:val="23"/>
          <w:szCs w:val="23"/>
        </w:rPr>
        <w:t xml:space="preserve"> the plaintiff</w:t>
      </w:r>
      <w:r w:rsidR="00BB5EB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settled with other defendants for the same injury because the verdict against the defendant</w:t>
      </w:r>
      <w:r w:rsidR="00BB5EB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included intentional torts</w:t>
      </w:r>
      <w:r w:rsidR="00ED65D4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which precluded a setoff. </w:t>
      </w:r>
    </w:p>
    <w:p w14:paraId="3D9AEECB" w14:textId="77777777" w:rsidR="00483A0C" w:rsidRDefault="00483A0C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63E4142A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54213C">
        <w:rPr>
          <w:rFonts w:ascii="Georgia" w:hAnsi="Georgia"/>
          <w:sz w:val="23"/>
          <w:szCs w:val="23"/>
        </w:rPr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3C9D4AE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F767C9">
        <w:rPr>
          <w:rFonts w:ascii="Georgia" w:hAnsi="Georgia"/>
          <w:sz w:val="23"/>
          <w:szCs w:val="23"/>
        </w:rPr>
        <w:t xml:space="preserve">BERGERON, </w:t>
      </w:r>
      <w:r w:rsidR="00194C5D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., CONCUR</w:t>
      </w:r>
      <w:r w:rsidR="006D6687">
        <w:rPr>
          <w:rFonts w:ascii="Georgia" w:hAnsi="Georgia"/>
          <w:sz w:val="23"/>
          <w:szCs w:val="23"/>
        </w:rPr>
        <w:t>S</w:t>
      </w:r>
      <w:r w:rsidR="00BB5EBE">
        <w:rPr>
          <w:rFonts w:ascii="Georgia" w:hAnsi="Georgia"/>
          <w:sz w:val="23"/>
          <w:szCs w:val="23"/>
        </w:rPr>
        <w:t xml:space="preserve"> and</w:t>
      </w:r>
      <w:r w:rsidR="006D6687">
        <w:rPr>
          <w:rFonts w:ascii="Georgia" w:hAnsi="Georgia"/>
          <w:sz w:val="23"/>
          <w:szCs w:val="23"/>
        </w:rPr>
        <w:t xml:space="preserve"> ZAYAS, P.J., CONCURS IN JUDGMENT ONLY</w:t>
      </w:r>
      <w:r w:rsidR="00BB5EBE">
        <w:rPr>
          <w:rFonts w:ascii="Georgia" w:hAnsi="Georgia"/>
          <w:sz w:val="23"/>
          <w:szCs w:val="23"/>
        </w:rPr>
        <w:t>.</w:t>
      </w:r>
      <w:r w:rsidR="006D6687">
        <w:rPr>
          <w:rFonts w:ascii="Georgia" w:hAnsi="Georgia"/>
          <w:sz w:val="23"/>
          <w:szCs w:val="23"/>
        </w:rPr>
        <w:t xml:space="preserve"> 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F8C0" w14:textId="77777777" w:rsidR="00BE4750" w:rsidRDefault="00BE4750" w:rsidP="003946AD">
      <w:r>
        <w:separator/>
      </w:r>
    </w:p>
  </w:endnote>
  <w:endnote w:type="continuationSeparator" w:id="0">
    <w:p w14:paraId="7287078F" w14:textId="77777777" w:rsidR="00BE4750" w:rsidRDefault="00BE4750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5D9C" w14:textId="77777777" w:rsidR="00BE4750" w:rsidRDefault="00BE4750" w:rsidP="003946AD">
      <w:r>
        <w:separator/>
      </w:r>
    </w:p>
  </w:footnote>
  <w:footnote w:type="continuationSeparator" w:id="0">
    <w:p w14:paraId="2C071655" w14:textId="77777777" w:rsidR="00BE4750" w:rsidRDefault="00BE4750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46820"/>
    <w:rsid w:val="00194C5D"/>
    <w:rsid w:val="00212121"/>
    <w:rsid w:val="00227A98"/>
    <w:rsid w:val="002440C0"/>
    <w:rsid w:val="00295005"/>
    <w:rsid w:val="002A2299"/>
    <w:rsid w:val="002C3BA6"/>
    <w:rsid w:val="002D4361"/>
    <w:rsid w:val="002F15BD"/>
    <w:rsid w:val="002F1F53"/>
    <w:rsid w:val="00301E60"/>
    <w:rsid w:val="00343548"/>
    <w:rsid w:val="003946AD"/>
    <w:rsid w:val="003B51A5"/>
    <w:rsid w:val="003C2D3B"/>
    <w:rsid w:val="003E2243"/>
    <w:rsid w:val="003F3BAD"/>
    <w:rsid w:val="00417F4B"/>
    <w:rsid w:val="0042213A"/>
    <w:rsid w:val="00445043"/>
    <w:rsid w:val="00465978"/>
    <w:rsid w:val="00483A0C"/>
    <w:rsid w:val="004B7EB6"/>
    <w:rsid w:val="00501172"/>
    <w:rsid w:val="00512575"/>
    <w:rsid w:val="005153EB"/>
    <w:rsid w:val="00516C3A"/>
    <w:rsid w:val="00520304"/>
    <w:rsid w:val="00523E9A"/>
    <w:rsid w:val="00527CC3"/>
    <w:rsid w:val="0054213C"/>
    <w:rsid w:val="0058260D"/>
    <w:rsid w:val="005C767B"/>
    <w:rsid w:val="005E5F4C"/>
    <w:rsid w:val="005F3ECC"/>
    <w:rsid w:val="005F79CE"/>
    <w:rsid w:val="00630BE7"/>
    <w:rsid w:val="006A2DAA"/>
    <w:rsid w:val="006D6687"/>
    <w:rsid w:val="006F51E0"/>
    <w:rsid w:val="0070324A"/>
    <w:rsid w:val="00764C2D"/>
    <w:rsid w:val="007B4EF1"/>
    <w:rsid w:val="007D050E"/>
    <w:rsid w:val="007F4FB7"/>
    <w:rsid w:val="00820EA3"/>
    <w:rsid w:val="008324A5"/>
    <w:rsid w:val="00883879"/>
    <w:rsid w:val="008F64CE"/>
    <w:rsid w:val="00925B0E"/>
    <w:rsid w:val="00935D71"/>
    <w:rsid w:val="00945300"/>
    <w:rsid w:val="00956986"/>
    <w:rsid w:val="009C1058"/>
    <w:rsid w:val="00A154DE"/>
    <w:rsid w:val="00A54ACB"/>
    <w:rsid w:val="00AA0A05"/>
    <w:rsid w:val="00AA481E"/>
    <w:rsid w:val="00AB717C"/>
    <w:rsid w:val="00B61197"/>
    <w:rsid w:val="00B941FB"/>
    <w:rsid w:val="00BB0D3A"/>
    <w:rsid w:val="00BB5EBE"/>
    <w:rsid w:val="00BE4750"/>
    <w:rsid w:val="00C56886"/>
    <w:rsid w:val="00C64214"/>
    <w:rsid w:val="00C75A9D"/>
    <w:rsid w:val="00C91E36"/>
    <w:rsid w:val="00CC53D4"/>
    <w:rsid w:val="00CE2AE5"/>
    <w:rsid w:val="00D210D0"/>
    <w:rsid w:val="00D21145"/>
    <w:rsid w:val="00D21504"/>
    <w:rsid w:val="00D2226D"/>
    <w:rsid w:val="00D9573A"/>
    <w:rsid w:val="00DB1E05"/>
    <w:rsid w:val="00E0285E"/>
    <w:rsid w:val="00E3786B"/>
    <w:rsid w:val="00E65953"/>
    <w:rsid w:val="00EB02CF"/>
    <w:rsid w:val="00ED518F"/>
    <w:rsid w:val="00ED65D4"/>
    <w:rsid w:val="00F157CF"/>
    <w:rsid w:val="00F45BB2"/>
    <w:rsid w:val="00F51FDE"/>
    <w:rsid w:val="00F767C9"/>
    <w:rsid w:val="00FB61B5"/>
    <w:rsid w:val="00FD3C65"/>
    <w:rsid w:val="00FD5B4E"/>
    <w:rsid w:val="00FE60F2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1465</Characters>
  <Application>Microsoft Office Word</Application>
  <DocSecurity>0</DocSecurity>
  <Lines>146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C-220326</dc:title>
  <dc:subject/>
  <dc:creator>.</dc:creator>
  <cp:keywords/>
  <dc:description/>
  <cp:lastModifiedBy>Renata Freese</cp:lastModifiedBy>
  <cp:revision>3</cp:revision>
  <dcterms:created xsi:type="dcterms:W3CDTF">2024-04-02T15:44:00Z</dcterms:created>
  <dcterms:modified xsi:type="dcterms:W3CDTF">2024-04-02T15:51:00Z</dcterms:modified>
</cp:coreProperties>
</file>