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5F83EF34" w:rsidR="002F15BD" w:rsidRPr="002F15BD" w:rsidRDefault="002F15BD" w:rsidP="00D21145">
      <w:pPr>
        <w:ind w:left="2160" w:hanging="2160"/>
        <w:rPr>
          <w:rFonts w:ascii="Georgia" w:hAnsi="Georgia"/>
          <w:bCs/>
          <w:sz w:val="23"/>
          <w:szCs w:val="23"/>
        </w:rPr>
      </w:pPr>
      <w:r w:rsidRPr="0054213C">
        <w:rPr>
          <w:rFonts w:ascii="Georgia" w:hAnsi="Georgia"/>
          <w:bCs/>
          <w:sz w:val="23"/>
          <w:szCs w:val="23"/>
        </w:rPr>
        <w:t>CAPTION</w:t>
      </w:r>
      <w:r w:rsidRPr="002F15BD">
        <w:rPr>
          <w:rFonts w:ascii="Georgia" w:hAnsi="Georgia"/>
          <w:b/>
          <w:sz w:val="23"/>
          <w:szCs w:val="23"/>
        </w:rPr>
        <w:t>:</w:t>
      </w:r>
      <w:r w:rsidRPr="002F15BD">
        <w:rPr>
          <w:rFonts w:ascii="Georgia" w:hAnsi="Georgia"/>
          <w:bCs/>
          <w:sz w:val="23"/>
          <w:szCs w:val="23"/>
        </w:rPr>
        <w:tab/>
      </w:r>
      <w:r w:rsidR="00336E58">
        <w:rPr>
          <w:rFonts w:ascii="Georgia" w:hAnsi="Georgia"/>
          <w:b/>
          <w:sz w:val="23"/>
          <w:szCs w:val="23"/>
        </w:rPr>
        <w:t>STATE V. DAVENPORT</w:t>
      </w:r>
    </w:p>
    <w:p w14:paraId="57E2C023" w14:textId="7446964F" w:rsidR="002F15BD" w:rsidRPr="002F15BD" w:rsidRDefault="00CE57A8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04-05-24</w:t>
      </w:r>
    </w:p>
    <w:p w14:paraId="271EB0B0" w14:textId="60817606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D21145">
        <w:rPr>
          <w:rFonts w:ascii="Georgia" w:hAnsi="Georgia"/>
          <w:sz w:val="23"/>
          <w:szCs w:val="23"/>
        </w:rPr>
        <w:t>3</w:t>
      </w:r>
      <w:r w:rsidR="00336E58">
        <w:rPr>
          <w:rFonts w:ascii="Georgia" w:hAnsi="Georgia"/>
          <w:sz w:val="23"/>
          <w:szCs w:val="23"/>
        </w:rPr>
        <w:t>0353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229E3C9C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336E58">
        <w:rPr>
          <w:rFonts w:ascii="Georgia" w:hAnsi="Georgia"/>
          <w:sz w:val="23"/>
        </w:rPr>
        <w:t>B-2106325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0BF39AC" w14:textId="341BDDE9" w:rsidR="002F15BD" w:rsidRDefault="002F15BD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336E58">
        <w:rPr>
          <w:rFonts w:ascii="Georgia" w:hAnsi="Georgia"/>
          <w:sz w:val="23"/>
          <w:szCs w:val="23"/>
        </w:rPr>
        <w:t>ENTRAPMENT — JURY INSTRUCTIONS — AFFIRMATIVE DEFENSE — CARRYING CONCEALED WEAPONS — IMPROPER HANDING OF A FIREARM</w:t>
      </w:r>
      <w:r w:rsidR="008B7C5C">
        <w:rPr>
          <w:rFonts w:ascii="Georgia" w:hAnsi="Georgia"/>
          <w:sz w:val="23"/>
          <w:szCs w:val="23"/>
        </w:rPr>
        <w:t xml:space="preserve"> IN A MOTOR VEHICLE</w:t>
      </w:r>
    </w:p>
    <w:p w14:paraId="1CED8F01" w14:textId="77777777" w:rsidR="00D21145" w:rsidRPr="002F15BD" w:rsidRDefault="00D21145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0248062" w14:textId="53015833" w:rsidR="002F15BD" w:rsidRPr="00E94C29" w:rsidRDefault="002F15BD" w:rsidP="00CE57A8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02EA2F19" w14:textId="3743D697" w:rsidR="00301E60" w:rsidRDefault="00D21145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</w:t>
      </w:r>
      <w:r w:rsidR="00336E58">
        <w:rPr>
          <w:rFonts w:ascii="Georgia" w:hAnsi="Georgia"/>
          <w:sz w:val="23"/>
          <w:szCs w:val="23"/>
        </w:rPr>
        <w:t>abuse its discretion in refusing to give defendant’s requested jury instruction on entrapment</w:t>
      </w:r>
      <w:r w:rsidR="008B7C5C">
        <w:rPr>
          <w:rFonts w:ascii="Georgia" w:hAnsi="Georgia"/>
          <w:sz w:val="23"/>
          <w:szCs w:val="23"/>
        </w:rPr>
        <w:t xml:space="preserve"> </w:t>
      </w:r>
      <w:r w:rsidR="00336E58">
        <w:rPr>
          <w:rFonts w:ascii="Georgia" w:hAnsi="Georgia"/>
          <w:sz w:val="23"/>
          <w:szCs w:val="23"/>
        </w:rPr>
        <w:t xml:space="preserve">where defendant was charged with carrying concealed weapons and improperly handling a firearm in a motor vehicle because the defendant presented no evidence that the criminal design originated with the police </w:t>
      </w:r>
      <w:r w:rsidR="00513016">
        <w:rPr>
          <w:rFonts w:ascii="Georgia" w:hAnsi="Georgia"/>
          <w:sz w:val="23"/>
          <w:szCs w:val="23"/>
        </w:rPr>
        <w:t>or that the police induced him to place the firearms in his vehicle.</w:t>
      </w:r>
    </w:p>
    <w:p w14:paraId="2190C581" w14:textId="77777777" w:rsidR="00301E60" w:rsidRDefault="00301E60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63E4142A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54213C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323ABD02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D2114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336E58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 xml:space="preserve"> and </w:t>
      </w:r>
      <w:r w:rsidR="00336E58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 xml:space="preserve">, </w:t>
      </w:r>
      <w:r w:rsidR="00C84228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J.,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B777" w14:textId="77777777" w:rsidR="00945300" w:rsidRDefault="00945300" w:rsidP="003946AD">
      <w:r>
        <w:separator/>
      </w:r>
    </w:p>
  </w:endnote>
  <w:endnote w:type="continuationSeparator" w:id="0">
    <w:p w14:paraId="5004238D" w14:textId="77777777" w:rsidR="00945300" w:rsidRDefault="00945300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80D9" w14:textId="77777777" w:rsidR="00945300" w:rsidRDefault="00945300" w:rsidP="003946AD">
      <w:r>
        <w:separator/>
      </w:r>
    </w:p>
  </w:footnote>
  <w:footnote w:type="continuationSeparator" w:id="0">
    <w:p w14:paraId="3FA013BD" w14:textId="77777777" w:rsidR="00945300" w:rsidRDefault="00945300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3293C"/>
    <w:rsid w:val="00092928"/>
    <w:rsid w:val="0009577D"/>
    <w:rsid w:val="00146820"/>
    <w:rsid w:val="002440C0"/>
    <w:rsid w:val="00295005"/>
    <w:rsid w:val="002A2299"/>
    <w:rsid w:val="002F15BD"/>
    <w:rsid w:val="002F1F53"/>
    <w:rsid w:val="00301E60"/>
    <w:rsid w:val="00336E58"/>
    <w:rsid w:val="003946AD"/>
    <w:rsid w:val="003B51A5"/>
    <w:rsid w:val="003E2243"/>
    <w:rsid w:val="003F3BAD"/>
    <w:rsid w:val="0042213A"/>
    <w:rsid w:val="00445043"/>
    <w:rsid w:val="00465978"/>
    <w:rsid w:val="004B7EB6"/>
    <w:rsid w:val="00512575"/>
    <w:rsid w:val="00513016"/>
    <w:rsid w:val="00520304"/>
    <w:rsid w:val="0054213C"/>
    <w:rsid w:val="005C767B"/>
    <w:rsid w:val="005E5F4C"/>
    <w:rsid w:val="005F79CE"/>
    <w:rsid w:val="006F51E0"/>
    <w:rsid w:val="0070324A"/>
    <w:rsid w:val="00764C2D"/>
    <w:rsid w:val="007B4EF1"/>
    <w:rsid w:val="007D050E"/>
    <w:rsid w:val="007F4FB7"/>
    <w:rsid w:val="00820EA3"/>
    <w:rsid w:val="008324A5"/>
    <w:rsid w:val="00864374"/>
    <w:rsid w:val="00883879"/>
    <w:rsid w:val="008B7C5C"/>
    <w:rsid w:val="008F64CE"/>
    <w:rsid w:val="00925B0E"/>
    <w:rsid w:val="00935D71"/>
    <w:rsid w:val="00945300"/>
    <w:rsid w:val="009C1058"/>
    <w:rsid w:val="00A154DE"/>
    <w:rsid w:val="00A54ACB"/>
    <w:rsid w:val="00AA0A05"/>
    <w:rsid w:val="00AA481E"/>
    <w:rsid w:val="00B61197"/>
    <w:rsid w:val="00B941FB"/>
    <w:rsid w:val="00C56886"/>
    <w:rsid w:val="00C64214"/>
    <w:rsid w:val="00C84228"/>
    <w:rsid w:val="00C91E36"/>
    <w:rsid w:val="00CC53D4"/>
    <w:rsid w:val="00CE57A8"/>
    <w:rsid w:val="00D210D0"/>
    <w:rsid w:val="00D21145"/>
    <w:rsid w:val="00D21504"/>
    <w:rsid w:val="00D2226D"/>
    <w:rsid w:val="00D9573A"/>
    <w:rsid w:val="00DB1E05"/>
    <w:rsid w:val="00E0285E"/>
    <w:rsid w:val="00E3786B"/>
    <w:rsid w:val="00F157CF"/>
    <w:rsid w:val="00F45BB2"/>
    <w:rsid w:val="00FB61B5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4</DocSecurity>
  <Lines>69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C-230353</dc:title>
  <dc:subject/>
  <dc:creator>.</dc:creator>
  <cp:keywords/>
  <dc:description/>
  <cp:lastModifiedBy>Renata Freese</cp:lastModifiedBy>
  <cp:revision>2</cp:revision>
  <dcterms:created xsi:type="dcterms:W3CDTF">2024-04-04T14:10:00Z</dcterms:created>
  <dcterms:modified xsi:type="dcterms:W3CDTF">2024-04-04T14:10:00Z</dcterms:modified>
</cp:coreProperties>
</file>