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5125F" w14:textId="3DEF6C36"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00BA3BD9">
        <w:rPr>
          <w:rFonts w:ascii="Georgia" w:hAnsi="Georgia"/>
          <w:b/>
          <w:sz w:val="23"/>
          <w:szCs w:val="23"/>
        </w:rPr>
        <w:t>EDJE V. HOLMES</w:t>
      </w:r>
    </w:p>
    <w:p w14:paraId="57E2C023" w14:textId="4A5DB20B" w:rsidR="002F15BD" w:rsidRPr="002F15BD" w:rsidRDefault="00AC058A" w:rsidP="002F15BD">
      <w:pPr>
        <w:rPr>
          <w:rFonts w:ascii="Georgia" w:hAnsi="Georgia"/>
          <w:b/>
          <w:sz w:val="23"/>
          <w:szCs w:val="23"/>
        </w:rPr>
      </w:pPr>
      <w:r>
        <w:rPr>
          <w:rFonts w:ascii="Georgia" w:hAnsi="Georgia"/>
          <w:b/>
          <w:sz w:val="23"/>
          <w:szCs w:val="23"/>
        </w:rPr>
        <w:t>05-01-24</w:t>
      </w:r>
    </w:p>
    <w:p w14:paraId="271EB0B0" w14:textId="44E055D5"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A10FE5" w:rsidRPr="00E72148">
        <w:rPr>
          <w:rFonts w:ascii="Georgia" w:hAnsi="Georgia"/>
          <w:sz w:val="23"/>
          <w:szCs w:val="23"/>
        </w:rPr>
        <w:t>C-</w:t>
      </w:r>
      <w:r w:rsidR="00A10FE5">
        <w:rPr>
          <w:rFonts w:ascii="Georgia" w:hAnsi="Georgia"/>
          <w:sz w:val="23"/>
          <w:szCs w:val="23"/>
        </w:rPr>
        <w:t>230</w:t>
      </w:r>
      <w:r w:rsidR="0035698B">
        <w:rPr>
          <w:rFonts w:ascii="Georgia" w:hAnsi="Georgia"/>
          <w:sz w:val="23"/>
          <w:szCs w:val="23"/>
        </w:rPr>
        <w:t>2</w:t>
      </w:r>
      <w:r w:rsidR="00BA3BD9">
        <w:rPr>
          <w:rFonts w:ascii="Georgia" w:hAnsi="Georgia"/>
          <w:sz w:val="23"/>
          <w:szCs w:val="23"/>
        </w:rPr>
        <w:t>86</w:t>
      </w:r>
    </w:p>
    <w:p w14:paraId="5F6D122C" w14:textId="77777777" w:rsidR="002F15BD" w:rsidRPr="002F15BD" w:rsidRDefault="002F15BD" w:rsidP="002F15BD">
      <w:pPr>
        <w:rPr>
          <w:rFonts w:ascii="Georgia" w:hAnsi="Georgia"/>
          <w:sz w:val="23"/>
          <w:szCs w:val="23"/>
        </w:rPr>
      </w:pPr>
    </w:p>
    <w:p w14:paraId="765F11B3" w14:textId="2110D465"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bookmarkStart w:id="0" w:name="_Hlk154073626"/>
      <w:r w:rsidR="00BA3BD9">
        <w:rPr>
          <w:rFonts w:ascii="Georgia" w:hAnsi="Georgia"/>
          <w:sz w:val="23"/>
          <w:szCs w:val="23"/>
        </w:rPr>
        <w:t>DR</w:t>
      </w:r>
      <w:r w:rsidR="0035698B" w:rsidRPr="00CC3172">
        <w:rPr>
          <w:rFonts w:ascii="Georgia" w:hAnsi="Georgia"/>
          <w:sz w:val="23"/>
        </w:rPr>
        <w:t>-</w:t>
      </w:r>
      <w:bookmarkEnd w:id="0"/>
      <w:r w:rsidR="0035698B">
        <w:rPr>
          <w:rFonts w:ascii="Georgia" w:hAnsi="Georgia"/>
          <w:sz w:val="23"/>
        </w:rPr>
        <w:t>22</w:t>
      </w:r>
      <w:r w:rsidR="00BA3BD9">
        <w:rPr>
          <w:rFonts w:ascii="Georgia" w:hAnsi="Georgia"/>
          <w:sz w:val="23"/>
        </w:rPr>
        <w:t>00117</w:t>
      </w:r>
    </w:p>
    <w:p w14:paraId="3836F990" w14:textId="77777777" w:rsidR="002F15BD" w:rsidRPr="002F15BD" w:rsidRDefault="002F15BD" w:rsidP="002F15BD">
      <w:pPr>
        <w:rPr>
          <w:rFonts w:ascii="Georgia" w:hAnsi="Georgia"/>
          <w:sz w:val="23"/>
          <w:szCs w:val="23"/>
        </w:rPr>
      </w:pPr>
    </w:p>
    <w:p w14:paraId="37981F4A" w14:textId="323D626B" w:rsidR="00714D86" w:rsidRDefault="002F15BD" w:rsidP="00714D86">
      <w:pPr>
        <w:ind w:left="2160" w:hanging="2160"/>
        <w:jc w:val="both"/>
        <w:rPr>
          <w:rFonts w:ascii="Georgia" w:hAnsi="Georgia"/>
          <w:spacing w:val="4"/>
          <w:sz w:val="23"/>
          <w:szCs w:val="23"/>
        </w:rPr>
      </w:pPr>
      <w:r w:rsidRPr="002F15BD">
        <w:rPr>
          <w:rFonts w:ascii="Georgia" w:hAnsi="Georgia"/>
          <w:sz w:val="23"/>
          <w:szCs w:val="23"/>
        </w:rPr>
        <w:t>KEY WORDS:</w:t>
      </w:r>
      <w:r w:rsidRPr="002F15BD">
        <w:rPr>
          <w:rFonts w:ascii="Georgia" w:hAnsi="Georgia"/>
          <w:sz w:val="23"/>
          <w:szCs w:val="23"/>
        </w:rPr>
        <w:tab/>
      </w:r>
      <w:r w:rsidR="00714D86">
        <w:rPr>
          <w:rFonts w:ascii="Georgia" w:hAnsi="Georgia"/>
          <w:spacing w:val="4"/>
          <w:sz w:val="23"/>
          <w:szCs w:val="23"/>
        </w:rPr>
        <w:t xml:space="preserve">DIVORCE — DIVISION OF PROPERTY — SPOUSAL SUPPORT — ATTORNEY FEES – R.C. 3105.171 — R.C. 3105.18(C)(1) – </w:t>
      </w:r>
      <w:r w:rsidR="007D798C">
        <w:rPr>
          <w:rFonts w:ascii="Georgia" w:hAnsi="Georgia"/>
          <w:spacing w:val="4"/>
          <w:sz w:val="23"/>
          <w:szCs w:val="23"/>
        </w:rPr>
        <w:t>R.C. 3105.73</w:t>
      </w:r>
    </w:p>
    <w:p w14:paraId="10BF39AC" w14:textId="77777777" w:rsidR="002F15BD" w:rsidRPr="002F15BD" w:rsidRDefault="002F15BD" w:rsidP="00AC058A">
      <w:pPr>
        <w:rPr>
          <w:rFonts w:ascii="Georgia" w:hAnsi="Georgia"/>
          <w:sz w:val="23"/>
          <w:szCs w:val="23"/>
        </w:rPr>
      </w:pPr>
    </w:p>
    <w:p w14:paraId="60248062" w14:textId="07842591" w:rsidR="002F15BD" w:rsidRPr="00E94C29" w:rsidRDefault="002F15BD" w:rsidP="00AC058A">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2C923032" w14:textId="5E50494E" w:rsidR="00AA3719" w:rsidRDefault="00714D86" w:rsidP="00A10FE5">
      <w:pPr>
        <w:pStyle w:val="BodyTextIndent"/>
        <w:rPr>
          <w:rFonts w:ascii="Georgia" w:hAnsi="Georgia"/>
          <w:sz w:val="23"/>
          <w:szCs w:val="23"/>
        </w:rPr>
      </w:pPr>
      <w:r>
        <w:rPr>
          <w:rFonts w:ascii="Georgia" w:hAnsi="Georgia"/>
          <w:sz w:val="23"/>
          <w:szCs w:val="23"/>
        </w:rPr>
        <w:t>In a divorce case, t</w:t>
      </w:r>
      <w:r w:rsidR="00AA3719">
        <w:rPr>
          <w:rFonts w:ascii="Georgia" w:hAnsi="Georgia"/>
          <w:sz w:val="23"/>
          <w:szCs w:val="23"/>
        </w:rPr>
        <w:t xml:space="preserve">he trial court did not </w:t>
      </w:r>
      <w:r>
        <w:rPr>
          <w:rFonts w:ascii="Georgia" w:hAnsi="Georgia"/>
          <w:sz w:val="23"/>
          <w:szCs w:val="23"/>
        </w:rPr>
        <w:t xml:space="preserve">abuse its discretion </w:t>
      </w:r>
      <w:r w:rsidR="00AA3719">
        <w:rPr>
          <w:rFonts w:ascii="Georgia" w:hAnsi="Georgia"/>
          <w:sz w:val="23"/>
          <w:szCs w:val="23"/>
        </w:rPr>
        <w:t xml:space="preserve">when it </w:t>
      </w:r>
      <w:r>
        <w:rPr>
          <w:rFonts w:ascii="Georgia" w:hAnsi="Georgia"/>
          <w:sz w:val="23"/>
          <w:szCs w:val="23"/>
        </w:rPr>
        <w:t xml:space="preserve">awarded wife the entire equity of real property purchased during the marriage where the court considered husband’s financial contribution to the down payment and costs but found that husband financially abandoned wife and unfairly burdened her with financial obligations related to the real property.  </w:t>
      </w:r>
    </w:p>
    <w:p w14:paraId="31F808B3" w14:textId="77777777" w:rsidR="00AA3719" w:rsidRDefault="00AA3719" w:rsidP="00A10FE5">
      <w:pPr>
        <w:pStyle w:val="BodyTextIndent"/>
        <w:rPr>
          <w:rFonts w:ascii="Georgia" w:hAnsi="Georgia"/>
          <w:sz w:val="23"/>
          <w:szCs w:val="23"/>
        </w:rPr>
      </w:pPr>
    </w:p>
    <w:p w14:paraId="665FFD40" w14:textId="2C634E62" w:rsidR="007D798C" w:rsidRDefault="007D798C" w:rsidP="007D798C">
      <w:pPr>
        <w:pStyle w:val="BodyTextIndent"/>
        <w:rPr>
          <w:rFonts w:ascii="Georgia" w:hAnsi="Georgia"/>
          <w:sz w:val="23"/>
          <w:szCs w:val="23"/>
        </w:rPr>
      </w:pPr>
      <w:r w:rsidRPr="00714D86">
        <w:rPr>
          <w:rFonts w:ascii="Georgia" w:hAnsi="Georgia"/>
          <w:sz w:val="23"/>
          <w:szCs w:val="23"/>
        </w:rPr>
        <w:t xml:space="preserve">In a divorce </w:t>
      </w:r>
      <w:r>
        <w:rPr>
          <w:rFonts w:ascii="Georgia" w:hAnsi="Georgia"/>
          <w:sz w:val="23"/>
          <w:szCs w:val="23"/>
        </w:rPr>
        <w:t>case where the husband failed to file transcripts with his objections to the magistrate’s decision</w:t>
      </w:r>
      <w:r w:rsidRPr="00714D86">
        <w:rPr>
          <w:rFonts w:ascii="Georgia" w:hAnsi="Georgia"/>
          <w:sz w:val="23"/>
          <w:szCs w:val="23"/>
        </w:rPr>
        <w:t xml:space="preserve">, the trial court did not </w:t>
      </w:r>
      <w:r>
        <w:rPr>
          <w:rFonts w:ascii="Georgia" w:hAnsi="Georgia"/>
          <w:sz w:val="23"/>
          <w:szCs w:val="23"/>
        </w:rPr>
        <w:t xml:space="preserve">fail to consider husband’s legal arguments when his objections were primarily </w:t>
      </w:r>
      <w:proofErr w:type="gramStart"/>
      <w:r>
        <w:rPr>
          <w:rFonts w:ascii="Georgia" w:hAnsi="Georgia"/>
          <w:sz w:val="23"/>
          <w:szCs w:val="23"/>
        </w:rPr>
        <w:t>fact-based</w:t>
      </w:r>
      <w:proofErr w:type="gramEnd"/>
      <w:r>
        <w:rPr>
          <w:rFonts w:ascii="Georgia" w:hAnsi="Georgia"/>
          <w:sz w:val="23"/>
          <w:szCs w:val="23"/>
        </w:rPr>
        <w:t xml:space="preserve"> and </w:t>
      </w:r>
      <w:r w:rsidR="00351D8E">
        <w:rPr>
          <w:rFonts w:ascii="Georgia" w:hAnsi="Georgia"/>
          <w:sz w:val="23"/>
          <w:szCs w:val="23"/>
        </w:rPr>
        <w:t>he</w:t>
      </w:r>
      <w:r>
        <w:rPr>
          <w:rFonts w:ascii="Georgia" w:hAnsi="Georgia"/>
          <w:sz w:val="23"/>
          <w:szCs w:val="23"/>
        </w:rPr>
        <w:t xml:space="preserve"> failed to cite any law in support of his claims.</w:t>
      </w:r>
    </w:p>
    <w:p w14:paraId="4B17DEE8" w14:textId="2BF04017" w:rsidR="0089116B" w:rsidRDefault="0089116B" w:rsidP="007D798C">
      <w:pPr>
        <w:pStyle w:val="BodyTextIndent"/>
        <w:rPr>
          <w:rFonts w:ascii="Georgia" w:hAnsi="Georgia"/>
          <w:sz w:val="23"/>
          <w:szCs w:val="23"/>
        </w:rPr>
      </w:pPr>
    </w:p>
    <w:p w14:paraId="7852C10B" w14:textId="6B95CD71" w:rsidR="0089116B" w:rsidRPr="00714D86" w:rsidRDefault="0089116B" w:rsidP="007D798C">
      <w:pPr>
        <w:pStyle w:val="BodyTextIndent"/>
        <w:rPr>
          <w:rFonts w:ascii="Georgia" w:hAnsi="Georgia"/>
          <w:sz w:val="23"/>
          <w:szCs w:val="23"/>
        </w:rPr>
      </w:pPr>
      <w:r>
        <w:rPr>
          <w:rFonts w:ascii="Georgia" w:hAnsi="Georgia"/>
          <w:sz w:val="23"/>
          <w:szCs w:val="23"/>
        </w:rPr>
        <w:t xml:space="preserve">The trial court’s award of attorney fees to wife was reasonable where the magistrate found that husband failed to comply with discovery requests and mandatory disclosures in a timely manner. </w:t>
      </w:r>
    </w:p>
    <w:p w14:paraId="4C5402B2" w14:textId="77777777" w:rsidR="00AA3719" w:rsidRDefault="00AA3719" w:rsidP="00A10FE5">
      <w:pPr>
        <w:pStyle w:val="BodyTextIndent"/>
        <w:rPr>
          <w:rFonts w:ascii="Georgia" w:hAnsi="Georgia"/>
          <w:sz w:val="23"/>
          <w:szCs w:val="23"/>
        </w:rPr>
      </w:pPr>
    </w:p>
    <w:p w14:paraId="5F83637D" w14:textId="77777777" w:rsidR="00A10FE5" w:rsidRDefault="00A10FE5" w:rsidP="006F51E0">
      <w:pPr>
        <w:pStyle w:val="BodyTextIndent"/>
        <w:rPr>
          <w:rFonts w:ascii="Georgia" w:hAnsi="Georgia"/>
          <w:sz w:val="23"/>
          <w:szCs w:val="23"/>
        </w:rPr>
      </w:pPr>
    </w:p>
    <w:p w14:paraId="5140EBB1" w14:textId="7779C44D"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r>
      <w:r w:rsidR="00A84F6E">
        <w:rPr>
          <w:rFonts w:ascii="Georgia" w:hAnsi="Georgia"/>
          <w:sz w:val="23"/>
          <w:szCs w:val="23"/>
        </w:rPr>
        <w:t>AFFIRMED</w:t>
      </w:r>
    </w:p>
    <w:p w14:paraId="429EB613" w14:textId="77777777" w:rsidR="002F15BD" w:rsidRPr="002F15BD" w:rsidRDefault="002F15BD" w:rsidP="002F15BD">
      <w:pPr>
        <w:ind w:left="2160" w:hanging="2160"/>
        <w:rPr>
          <w:rFonts w:ascii="Georgia" w:hAnsi="Georgia"/>
          <w:sz w:val="23"/>
          <w:szCs w:val="23"/>
        </w:rPr>
      </w:pPr>
    </w:p>
    <w:p w14:paraId="5DBBC966" w14:textId="00B7116F"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w:t>
      </w:r>
      <w:r w:rsidR="00FF5735" w:rsidRPr="002F15BD">
        <w:rPr>
          <w:rFonts w:ascii="Georgia" w:hAnsi="Georgia"/>
          <w:sz w:val="23"/>
          <w:szCs w:val="23"/>
        </w:rPr>
        <w:t>P.</w:t>
      </w:r>
      <w:r w:rsidRPr="002F15BD">
        <w:rPr>
          <w:rFonts w:ascii="Georgia" w:hAnsi="Georgia"/>
          <w:sz w:val="23"/>
          <w:szCs w:val="23"/>
        </w:rPr>
        <w:t xml:space="preserve">J.; </w:t>
      </w:r>
      <w:r w:rsidR="007D798C">
        <w:rPr>
          <w:rFonts w:ascii="Georgia" w:hAnsi="Georgia"/>
          <w:sz w:val="23"/>
          <w:szCs w:val="23"/>
        </w:rPr>
        <w:t>WINKLER</w:t>
      </w:r>
      <w:r w:rsidR="00FF5735">
        <w:rPr>
          <w:rFonts w:ascii="Georgia" w:hAnsi="Georgia"/>
          <w:sz w:val="23"/>
          <w:szCs w:val="23"/>
        </w:rPr>
        <w:t xml:space="preserve"> </w:t>
      </w:r>
      <w:r w:rsidRPr="002F15BD">
        <w:rPr>
          <w:rFonts w:ascii="Georgia" w:hAnsi="Georgia"/>
          <w:sz w:val="23"/>
          <w:szCs w:val="23"/>
        </w:rPr>
        <w:t xml:space="preserve">and </w:t>
      </w:r>
      <w:r w:rsidR="00A84F6E">
        <w:rPr>
          <w:rFonts w:ascii="Georgia" w:hAnsi="Georgia"/>
          <w:sz w:val="23"/>
          <w:szCs w:val="23"/>
        </w:rPr>
        <w:t>KINSLEY</w:t>
      </w:r>
      <w:r w:rsidRPr="002F15BD">
        <w:rPr>
          <w:rFonts w:ascii="Georgia" w:hAnsi="Georgia"/>
          <w:sz w:val="23"/>
          <w:szCs w:val="23"/>
        </w:rPr>
        <w:t>, J</w:t>
      </w:r>
      <w:r w:rsidR="00FF5735">
        <w:rPr>
          <w:rFonts w:ascii="Georgia" w:hAnsi="Georgia"/>
          <w:sz w:val="23"/>
          <w:szCs w:val="23"/>
        </w:rPr>
        <w:t>J</w:t>
      </w:r>
      <w:r w:rsidRPr="002F15BD">
        <w:rPr>
          <w:rFonts w:ascii="Georgia" w:hAnsi="Georgia"/>
          <w:sz w:val="23"/>
          <w:szCs w:val="23"/>
        </w:rPr>
        <w:t>., CONCUR.</w:t>
      </w:r>
    </w:p>
    <w:p w14:paraId="788B7E67" w14:textId="77777777" w:rsidR="00CC53D4" w:rsidRDefault="00CC53D4"/>
    <w:p w14:paraId="57E77D95" w14:textId="77777777" w:rsidR="005C767B" w:rsidRDefault="005C767B" w:rsidP="003B51A5">
      <w:pPr>
        <w:rPr>
          <w:rFonts w:ascii="Georgia" w:hAnsi="Georgia"/>
          <w:sz w:val="23"/>
          <w:szCs w:val="23"/>
        </w:rPr>
      </w:pPr>
    </w:p>
    <w:sectPr w:rsidR="005C7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79BF5" w14:textId="77777777" w:rsidR="00E51E1A" w:rsidRDefault="00E51E1A" w:rsidP="003946AD">
      <w:r>
        <w:separator/>
      </w:r>
    </w:p>
  </w:endnote>
  <w:endnote w:type="continuationSeparator" w:id="0">
    <w:p w14:paraId="4E3ABE0F" w14:textId="77777777" w:rsidR="00E51E1A" w:rsidRDefault="00E51E1A" w:rsidP="0039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FFBE1" w14:textId="77777777" w:rsidR="00E51E1A" w:rsidRDefault="00E51E1A" w:rsidP="003946AD">
      <w:r>
        <w:separator/>
      </w:r>
    </w:p>
  </w:footnote>
  <w:footnote w:type="continuationSeparator" w:id="0">
    <w:p w14:paraId="1C4535CD" w14:textId="77777777" w:rsidR="00E51E1A" w:rsidRDefault="00E51E1A" w:rsidP="0039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09577D"/>
    <w:rsid w:val="00146820"/>
    <w:rsid w:val="002440C0"/>
    <w:rsid w:val="00295005"/>
    <w:rsid w:val="002A2299"/>
    <w:rsid w:val="002F15BD"/>
    <w:rsid w:val="002F1F53"/>
    <w:rsid w:val="00301E60"/>
    <w:rsid w:val="00351D8E"/>
    <w:rsid w:val="0035698B"/>
    <w:rsid w:val="003946AD"/>
    <w:rsid w:val="003B51A5"/>
    <w:rsid w:val="003E2243"/>
    <w:rsid w:val="0042213A"/>
    <w:rsid w:val="00445043"/>
    <w:rsid w:val="00465978"/>
    <w:rsid w:val="004B7EB6"/>
    <w:rsid w:val="004D1A0E"/>
    <w:rsid w:val="00512575"/>
    <w:rsid w:val="00520304"/>
    <w:rsid w:val="005C767B"/>
    <w:rsid w:val="005E5F4C"/>
    <w:rsid w:val="005F79CE"/>
    <w:rsid w:val="006F51E0"/>
    <w:rsid w:val="0070324A"/>
    <w:rsid w:val="00714D86"/>
    <w:rsid w:val="00764C2D"/>
    <w:rsid w:val="007B4EF1"/>
    <w:rsid w:val="007D050E"/>
    <w:rsid w:val="007D798C"/>
    <w:rsid w:val="007F4FB7"/>
    <w:rsid w:val="00820EA3"/>
    <w:rsid w:val="008324A5"/>
    <w:rsid w:val="00856842"/>
    <w:rsid w:val="008710C3"/>
    <w:rsid w:val="00883879"/>
    <w:rsid w:val="0089116B"/>
    <w:rsid w:val="008F64CE"/>
    <w:rsid w:val="00925B0E"/>
    <w:rsid w:val="00935D71"/>
    <w:rsid w:val="009C1058"/>
    <w:rsid w:val="00A10FE5"/>
    <w:rsid w:val="00A154DE"/>
    <w:rsid w:val="00A54ACB"/>
    <w:rsid w:val="00A84F6E"/>
    <w:rsid w:val="00AA3719"/>
    <w:rsid w:val="00AA4444"/>
    <w:rsid w:val="00AC058A"/>
    <w:rsid w:val="00B941FB"/>
    <w:rsid w:val="00BA3BD9"/>
    <w:rsid w:val="00C56886"/>
    <w:rsid w:val="00C64214"/>
    <w:rsid w:val="00C91E36"/>
    <w:rsid w:val="00CC53D4"/>
    <w:rsid w:val="00D210D0"/>
    <w:rsid w:val="00D2226D"/>
    <w:rsid w:val="00D9573A"/>
    <w:rsid w:val="00DB1839"/>
    <w:rsid w:val="00DB1E05"/>
    <w:rsid w:val="00E0285E"/>
    <w:rsid w:val="00E3786B"/>
    <w:rsid w:val="00E51E1A"/>
    <w:rsid w:val="00EE53B5"/>
    <w:rsid w:val="00F07B3A"/>
    <w:rsid w:val="00F157CF"/>
    <w:rsid w:val="00F45BB2"/>
    <w:rsid w:val="00FB61B5"/>
    <w:rsid w:val="00FD3C6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6AD"/>
    <w:pPr>
      <w:tabs>
        <w:tab w:val="center" w:pos="4680"/>
        <w:tab w:val="right" w:pos="9360"/>
      </w:tabs>
    </w:pPr>
  </w:style>
  <w:style w:type="character" w:customStyle="1" w:styleId="HeaderChar">
    <w:name w:val="Header Char"/>
    <w:basedOn w:val="DefaultParagraphFont"/>
    <w:link w:val="Header"/>
    <w:uiPriority w:val="99"/>
    <w:rsid w:val="003946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46AD"/>
    <w:pPr>
      <w:tabs>
        <w:tab w:val="center" w:pos="4680"/>
        <w:tab w:val="right" w:pos="9360"/>
      </w:tabs>
    </w:pPr>
  </w:style>
  <w:style w:type="character" w:customStyle="1" w:styleId="FooterChar">
    <w:name w:val="Footer Char"/>
    <w:basedOn w:val="DefaultParagraphFont"/>
    <w:link w:val="Footer"/>
    <w:uiPriority w:val="99"/>
    <w:rsid w:val="003946AD"/>
    <w:rPr>
      <w:rFonts w:ascii="Times New Roman" w:eastAsia="Times New Roman" w:hAnsi="Times New Roman" w:cs="Times New Roman"/>
      <w:sz w:val="20"/>
      <w:szCs w:val="20"/>
    </w:rPr>
  </w:style>
  <w:style w:type="paragraph" w:styleId="NormalWeb">
    <w:name w:val="Normal (Web)"/>
    <w:basedOn w:val="Normal"/>
    <w:uiPriority w:val="99"/>
    <w:semiHidden/>
    <w:unhideWhenUsed/>
    <w:rsid w:val="003E2243"/>
    <w:pPr>
      <w:spacing w:before="100" w:beforeAutospacing="1" w:after="100" w:afterAutospacing="1"/>
    </w:pPr>
    <w:rPr>
      <w:sz w:val="24"/>
      <w:szCs w:val="24"/>
    </w:rPr>
  </w:style>
  <w:style w:type="character" w:styleId="Hyperlink">
    <w:name w:val="Hyperlink"/>
    <w:basedOn w:val="DefaultParagraphFont"/>
    <w:uiPriority w:val="99"/>
    <w:semiHidden/>
    <w:unhideWhenUsed/>
    <w:rsid w:val="003E2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15791">
      <w:bodyDiv w:val="1"/>
      <w:marLeft w:val="0"/>
      <w:marRight w:val="0"/>
      <w:marTop w:val="0"/>
      <w:marBottom w:val="0"/>
      <w:divBdr>
        <w:top w:val="none" w:sz="0" w:space="0" w:color="auto"/>
        <w:left w:val="none" w:sz="0" w:space="0" w:color="auto"/>
        <w:bottom w:val="none" w:sz="0" w:space="0" w:color="auto"/>
        <w:right w:val="none" w:sz="0" w:space="0" w:color="auto"/>
      </w:divBdr>
    </w:div>
    <w:div w:id="377778209">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662583683">
      <w:bodyDiv w:val="1"/>
      <w:marLeft w:val="0"/>
      <w:marRight w:val="0"/>
      <w:marTop w:val="0"/>
      <w:marBottom w:val="0"/>
      <w:divBdr>
        <w:top w:val="none" w:sz="0" w:space="0" w:color="auto"/>
        <w:left w:val="none" w:sz="0" w:space="0" w:color="auto"/>
        <w:bottom w:val="none" w:sz="0" w:space="0" w:color="auto"/>
        <w:right w:val="none" w:sz="0" w:space="0" w:color="auto"/>
      </w:divBdr>
    </w:div>
    <w:div w:id="932320892">
      <w:bodyDiv w:val="1"/>
      <w:marLeft w:val="0"/>
      <w:marRight w:val="0"/>
      <w:marTop w:val="0"/>
      <w:marBottom w:val="0"/>
      <w:divBdr>
        <w:top w:val="none" w:sz="0" w:space="0" w:color="auto"/>
        <w:left w:val="none" w:sz="0" w:space="0" w:color="auto"/>
        <w:bottom w:val="none" w:sz="0" w:space="0" w:color="auto"/>
        <w:right w:val="none" w:sz="0" w:space="0" w:color="auto"/>
      </w:divBdr>
    </w:div>
    <w:div w:id="1021323654">
      <w:bodyDiv w:val="1"/>
      <w:marLeft w:val="0"/>
      <w:marRight w:val="0"/>
      <w:marTop w:val="0"/>
      <w:marBottom w:val="0"/>
      <w:divBdr>
        <w:top w:val="none" w:sz="0" w:space="0" w:color="auto"/>
        <w:left w:val="none" w:sz="0" w:space="0" w:color="auto"/>
        <w:bottom w:val="none" w:sz="0" w:space="0" w:color="auto"/>
        <w:right w:val="none" w:sz="0" w:space="0" w:color="auto"/>
      </w:divBdr>
    </w:div>
    <w:div w:id="1078097254">
      <w:bodyDiv w:val="1"/>
      <w:marLeft w:val="0"/>
      <w:marRight w:val="0"/>
      <w:marTop w:val="0"/>
      <w:marBottom w:val="0"/>
      <w:divBdr>
        <w:top w:val="none" w:sz="0" w:space="0" w:color="auto"/>
        <w:left w:val="none" w:sz="0" w:space="0" w:color="auto"/>
        <w:bottom w:val="none" w:sz="0" w:space="0" w:color="auto"/>
        <w:right w:val="none" w:sz="0" w:space="0" w:color="auto"/>
      </w:divBdr>
    </w:div>
    <w:div w:id="1171749459">
      <w:bodyDiv w:val="1"/>
      <w:marLeft w:val="0"/>
      <w:marRight w:val="0"/>
      <w:marTop w:val="0"/>
      <w:marBottom w:val="0"/>
      <w:divBdr>
        <w:top w:val="none" w:sz="0" w:space="0" w:color="auto"/>
        <w:left w:val="none" w:sz="0" w:space="0" w:color="auto"/>
        <w:bottom w:val="none" w:sz="0" w:space="0" w:color="auto"/>
        <w:right w:val="none" w:sz="0" w:space="0" w:color="auto"/>
      </w:divBdr>
    </w:div>
    <w:div w:id="1242257237">
      <w:bodyDiv w:val="1"/>
      <w:marLeft w:val="0"/>
      <w:marRight w:val="0"/>
      <w:marTop w:val="0"/>
      <w:marBottom w:val="0"/>
      <w:divBdr>
        <w:top w:val="none" w:sz="0" w:space="0" w:color="auto"/>
        <w:left w:val="none" w:sz="0" w:space="0" w:color="auto"/>
        <w:bottom w:val="none" w:sz="0" w:space="0" w:color="auto"/>
        <w:right w:val="none" w:sz="0" w:space="0" w:color="auto"/>
      </w:divBdr>
    </w:div>
    <w:div w:id="1612470026">
      <w:bodyDiv w:val="1"/>
      <w:marLeft w:val="0"/>
      <w:marRight w:val="0"/>
      <w:marTop w:val="0"/>
      <w:marBottom w:val="0"/>
      <w:divBdr>
        <w:top w:val="none" w:sz="0" w:space="0" w:color="auto"/>
        <w:left w:val="none" w:sz="0" w:space="0" w:color="auto"/>
        <w:bottom w:val="none" w:sz="0" w:space="0" w:color="auto"/>
        <w:right w:val="none" w:sz="0" w:space="0" w:color="auto"/>
      </w:divBdr>
    </w:div>
    <w:div w:id="1745179431">
      <w:bodyDiv w:val="1"/>
      <w:marLeft w:val="0"/>
      <w:marRight w:val="0"/>
      <w:marTop w:val="0"/>
      <w:marBottom w:val="0"/>
      <w:divBdr>
        <w:top w:val="none" w:sz="0" w:space="0" w:color="auto"/>
        <w:left w:val="none" w:sz="0" w:space="0" w:color="auto"/>
        <w:bottom w:val="none" w:sz="0" w:space="0" w:color="auto"/>
        <w:right w:val="none" w:sz="0" w:space="0" w:color="auto"/>
      </w:divBdr>
    </w:div>
    <w:div w:id="19705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989</Characters>
  <Application>Microsoft Office Word</Application>
  <DocSecurity>4</DocSecurity>
  <Lines>98</Lines>
  <Paragraphs>89</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C-230286</dc:title>
  <dc:subject/>
  <dc:creator>.</dc:creator>
  <cp:keywords/>
  <dc:description/>
  <cp:lastModifiedBy>Renata Freese</cp:lastModifiedBy>
  <cp:revision>2</cp:revision>
  <dcterms:created xsi:type="dcterms:W3CDTF">2024-04-29T18:57:00Z</dcterms:created>
  <dcterms:modified xsi:type="dcterms:W3CDTF">2024-04-29T18:57:00Z</dcterms:modified>
</cp:coreProperties>
</file>