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0B79E" w14:textId="2E244BCF" w:rsidR="00AD0450" w:rsidRDefault="00D27584" w:rsidP="005C795D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0577C7">
        <w:rPr>
          <w:rFonts w:ascii="Georgia" w:hAnsi="Georgia"/>
          <w:b/>
          <w:bCs/>
          <w:sz w:val="23"/>
          <w:szCs w:val="23"/>
        </w:rPr>
        <w:t>IN RE: Z.F., M.F., AND R.M.</w:t>
      </w:r>
    </w:p>
    <w:p w14:paraId="389068D2" w14:textId="477B0631" w:rsidR="005C795D" w:rsidRPr="00D345F8" w:rsidRDefault="005C795D" w:rsidP="005C795D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05-03-24</w:t>
      </w:r>
    </w:p>
    <w:p w14:paraId="6DE9A20C" w14:textId="4AC11A02" w:rsidR="00D27584" w:rsidRDefault="00D27584" w:rsidP="005C795D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0577C7">
        <w:rPr>
          <w:rFonts w:ascii="Georgia" w:hAnsi="Georgia"/>
          <w:sz w:val="23"/>
          <w:szCs w:val="23"/>
        </w:rPr>
        <w:t>C-240050</w:t>
      </w:r>
    </w:p>
    <w:p w14:paraId="2A8A2C4B" w14:textId="77777777" w:rsidR="005C795D" w:rsidRPr="00D345F8" w:rsidRDefault="005C795D" w:rsidP="005C795D">
      <w:pPr>
        <w:spacing w:after="0"/>
        <w:jc w:val="both"/>
        <w:rPr>
          <w:rFonts w:ascii="Georgia" w:hAnsi="Georgia"/>
          <w:sz w:val="23"/>
          <w:szCs w:val="23"/>
        </w:rPr>
      </w:pPr>
    </w:p>
    <w:p w14:paraId="08B74787" w14:textId="7D7516B5" w:rsidR="00D27584" w:rsidRDefault="00D27584" w:rsidP="005C795D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0577C7">
        <w:rPr>
          <w:rFonts w:ascii="Georgia" w:hAnsi="Georgia"/>
          <w:sz w:val="23"/>
          <w:szCs w:val="23"/>
        </w:rPr>
        <w:t>F17-921</w:t>
      </w:r>
      <w:r w:rsidR="0066204A">
        <w:rPr>
          <w:rFonts w:ascii="Georgia" w:hAnsi="Georgia"/>
          <w:sz w:val="23"/>
          <w:szCs w:val="23"/>
        </w:rPr>
        <w:t>Z</w:t>
      </w:r>
    </w:p>
    <w:p w14:paraId="41F9B2C3" w14:textId="77777777" w:rsidR="005C795D" w:rsidRPr="00D345F8" w:rsidRDefault="005C795D" w:rsidP="005C795D">
      <w:pPr>
        <w:spacing w:after="0"/>
        <w:jc w:val="both"/>
        <w:rPr>
          <w:rFonts w:ascii="Georgia" w:hAnsi="Georgia"/>
          <w:sz w:val="23"/>
          <w:szCs w:val="23"/>
        </w:rPr>
      </w:pPr>
    </w:p>
    <w:p w14:paraId="379458AE" w14:textId="25464D7F" w:rsidR="00D27584" w:rsidRPr="00D345F8" w:rsidRDefault="00D27584" w:rsidP="005C795D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574841">
        <w:rPr>
          <w:rFonts w:ascii="Georgia" w:hAnsi="Georgia"/>
          <w:sz w:val="23"/>
          <w:szCs w:val="23"/>
        </w:rPr>
        <w:t xml:space="preserve">CUSTODY  </w:t>
      </w:r>
      <w:r w:rsidR="00574841" w:rsidRPr="00574841">
        <w:rPr>
          <w:rFonts w:ascii="Georgia" w:hAnsi="Georgia"/>
          <w:sz w:val="23"/>
          <w:szCs w:val="23"/>
        </w:rPr>
        <w:t>–</w:t>
      </w:r>
      <w:r w:rsidR="00574841">
        <w:rPr>
          <w:rFonts w:ascii="Georgia" w:hAnsi="Georgia"/>
          <w:sz w:val="23"/>
          <w:szCs w:val="23"/>
        </w:rPr>
        <w:t xml:space="preserve">  </w:t>
      </w:r>
      <w:r w:rsidR="00AE6185" w:rsidRPr="00AE6185">
        <w:rPr>
          <w:rFonts w:ascii="Georgia" w:hAnsi="Georgia"/>
          <w:sz w:val="23"/>
          <w:szCs w:val="23"/>
        </w:rPr>
        <w:t>MANIFEST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E6185" w:rsidRPr="00AE6185">
        <w:rPr>
          <w:rFonts w:ascii="Georgia" w:hAnsi="Georgia"/>
          <w:sz w:val="23"/>
          <w:szCs w:val="23"/>
        </w:rPr>
        <w:t xml:space="preserve"> WEIGHT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E6185" w:rsidRPr="00AE6185">
        <w:rPr>
          <w:rFonts w:ascii="Georgia" w:hAnsi="Georgia"/>
          <w:sz w:val="23"/>
          <w:szCs w:val="23"/>
        </w:rPr>
        <w:t xml:space="preserve"> </w:t>
      </w:r>
      <w:r w:rsidR="00A452FA">
        <w:rPr>
          <w:rFonts w:ascii="Georgia" w:hAnsi="Georgia"/>
          <w:sz w:val="23"/>
          <w:szCs w:val="23"/>
        </w:rPr>
        <w:t xml:space="preserve"> </w:t>
      </w:r>
      <w:r w:rsidR="00A452FA" w:rsidRPr="00A452FA">
        <w:rPr>
          <w:rFonts w:ascii="Georgia" w:hAnsi="Georgia"/>
          <w:sz w:val="23"/>
          <w:szCs w:val="23"/>
        </w:rPr>
        <w:t>–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452FA">
        <w:rPr>
          <w:rFonts w:ascii="Georgia" w:hAnsi="Georgia"/>
          <w:sz w:val="23"/>
          <w:szCs w:val="23"/>
        </w:rPr>
        <w:t xml:space="preserve"> </w:t>
      </w:r>
      <w:r w:rsidR="00AE6185">
        <w:rPr>
          <w:rFonts w:ascii="Georgia" w:hAnsi="Georgia"/>
          <w:sz w:val="23"/>
          <w:szCs w:val="23"/>
        </w:rPr>
        <w:t xml:space="preserve"> </w:t>
      </w:r>
      <w:r w:rsidR="000577C7">
        <w:rPr>
          <w:rFonts w:ascii="Georgia" w:hAnsi="Georgia"/>
          <w:sz w:val="23"/>
          <w:szCs w:val="23"/>
        </w:rPr>
        <w:t xml:space="preserve">JUVENILE 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452FA">
        <w:rPr>
          <w:rFonts w:ascii="Georgia" w:hAnsi="Georgia"/>
          <w:sz w:val="23"/>
          <w:szCs w:val="23"/>
        </w:rPr>
        <w:t xml:space="preserve"> </w:t>
      </w:r>
      <w:r w:rsidR="000577C7">
        <w:rPr>
          <w:rFonts w:ascii="Georgia" w:hAnsi="Georgia"/>
          <w:sz w:val="23"/>
          <w:szCs w:val="23"/>
        </w:rPr>
        <w:t>–</w:t>
      </w:r>
      <w:r w:rsidR="00A452FA">
        <w:rPr>
          <w:rFonts w:ascii="Georgia" w:hAnsi="Georgia"/>
          <w:sz w:val="23"/>
          <w:szCs w:val="23"/>
        </w:rPr>
        <w:t xml:space="preserve"> </w:t>
      </w:r>
      <w:r w:rsidR="00574841">
        <w:rPr>
          <w:rFonts w:ascii="Georgia" w:hAnsi="Georgia"/>
          <w:sz w:val="23"/>
          <w:szCs w:val="23"/>
        </w:rPr>
        <w:t xml:space="preserve">  </w:t>
      </w:r>
      <w:r w:rsidR="000577C7">
        <w:rPr>
          <w:rFonts w:ascii="Georgia" w:hAnsi="Georgia"/>
          <w:sz w:val="23"/>
          <w:szCs w:val="23"/>
        </w:rPr>
        <w:t xml:space="preserve"> PARENTAL</w:t>
      </w:r>
      <w:r w:rsidR="00AE6185">
        <w:rPr>
          <w:rFonts w:ascii="Georgia" w:hAnsi="Georgia"/>
          <w:sz w:val="23"/>
          <w:szCs w:val="23"/>
        </w:rPr>
        <w:t xml:space="preserve"> </w:t>
      </w:r>
      <w:r w:rsidR="00574841">
        <w:rPr>
          <w:rFonts w:ascii="Georgia" w:hAnsi="Georgia"/>
          <w:sz w:val="23"/>
          <w:szCs w:val="23"/>
        </w:rPr>
        <w:tab/>
      </w:r>
      <w:r w:rsidR="00574841">
        <w:rPr>
          <w:rFonts w:ascii="Georgia" w:hAnsi="Georgia"/>
          <w:sz w:val="23"/>
          <w:szCs w:val="23"/>
        </w:rPr>
        <w:tab/>
      </w:r>
      <w:r w:rsidR="00574841">
        <w:rPr>
          <w:rFonts w:ascii="Georgia" w:hAnsi="Georgia"/>
          <w:sz w:val="23"/>
          <w:szCs w:val="23"/>
        </w:rPr>
        <w:tab/>
      </w:r>
      <w:r w:rsidR="00574841">
        <w:rPr>
          <w:rFonts w:ascii="Georgia" w:hAnsi="Georgia"/>
          <w:sz w:val="23"/>
          <w:szCs w:val="23"/>
        </w:rPr>
        <w:tab/>
      </w:r>
      <w:r w:rsidR="00AE6185">
        <w:rPr>
          <w:rFonts w:ascii="Georgia" w:hAnsi="Georgia"/>
          <w:sz w:val="23"/>
          <w:szCs w:val="23"/>
        </w:rPr>
        <w:t xml:space="preserve">TERMINATION 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E6185" w:rsidRPr="00AE6185">
        <w:rPr>
          <w:rFonts w:ascii="Georgia" w:hAnsi="Georgia"/>
          <w:sz w:val="23"/>
          <w:szCs w:val="23"/>
        </w:rPr>
        <w:t>–</w:t>
      </w:r>
      <w:r w:rsidR="00574841">
        <w:rPr>
          <w:rFonts w:ascii="Georgia" w:hAnsi="Georgia"/>
          <w:sz w:val="23"/>
          <w:szCs w:val="23"/>
        </w:rPr>
        <w:t xml:space="preserve">  </w:t>
      </w:r>
      <w:r w:rsidR="00AE6185">
        <w:rPr>
          <w:rFonts w:ascii="Georgia" w:hAnsi="Georgia"/>
          <w:sz w:val="23"/>
          <w:szCs w:val="23"/>
        </w:rPr>
        <w:t>BEST</w:t>
      </w:r>
      <w:r w:rsidR="000577C7">
        <w:rPr>
          <w:rFonts w:ascii="Georgia" w:hAnsi="Georgia"/>
          <w:sz w:val="23"/>
          <w:szCs w:val="23"/>
        </w:rPr>
        <w:t xml:space="preserve"> INTERES</w:t>
      </w:r>
      <w:r w:rsidR="00AE6185">
        <w:rPr>
          <w:rFonts w:ascii="Georgia" w:hAnsi="Georgia"/>
          <w:sz w:val="23"/>
          <w:szCs w:val="23"/>
        </w:rPr>
        <w:t>T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E6185">
        <w:rPr>
          <w:rFonts w:ascii="Georgia" w:hAnsi="Georgia"/>
          <w:sz w:val="23"/>
          <w:szCs w:val="23"/>
        </w:rPr>
        <w:t xml:space="preserve"> –</w:t>
      </w:r>
      <w:r w:rsidR="00743405">
        <w:rPr>
          <w:rFonts w:ascii="Georgia" w:hAnsi="Georgia"/>
          <w:sz w:val="23"/>
          <w:szCs w:val="23"/>
        </w:rPr>
        <w:t xml:space="preserve"> 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E6185">
        <w:rPr>
          <w:rFonts w:ascii="Georgia" w:hAnsi="Georgia"/>
          <w:sz w:val="23"/>
          <w:szCs w:val="23"/>
        </w:rPr>
        <w:t xml:space="preserve">EVIDENCE </w:t>
      </w:r>
      <w:r w:rsidR="00574841">
        <w:rPr>
          <w:rFonts w:ascii="Georgia" w:hAnsi="Georgia"/>
          <w:sz w:val="23"/>
          <w:szCs w:val="23"/>
        </w:rPr>
        <w:t xml:space="preserve"> </w:t>
      </w:r>
      <w:r w:rsidR="00743405">
        <w:rPr>
          <w:rFonts w:ascii="Georgia" w:hAnsi="Georgia"/>
          <w:sz w:val="23"/>
          <w:szCs w:val="23"/>
        </w:rPr>
        <w:t xml:space="preserve"> </w:t>
      </w:r>
      <w:r w:rsidR="00AE6185">
        <w:rPr>
          <w:rFonts w:ascii="Georgia" w:hAnsi="Georgia"/>
          <w:sz w:val="23"/>
          <w:szCs w:val="23"/>
        </w:rPr>
        <w:t>–</w:t>
      </w:r>
      <w:r w:rsidR="00574841">
        <w:rPr>
          <w:rFonts w:ascii="Georgia" w:hAnsi="Georgia"/>
          <w:sz w:val="23"/>
          <w:szCs w:val="23"/>
        </w:rPr>
        <w:t xml:space="preserve"> </w:t>
      </w:r>
      <w:r w:rsidR="00AE6185">
        <w:rPr>
          <w:rFonts w:ascii="Georgia" w:hAnsi="Georgia"/>
          <w:sz w:val="23"/>
          <w:szCs w:val="23"/>
        </w:rPr>
        <w:t xml:space="preserve"> </w:t>
      </w:r>
      <w:r w:rsidR="00743405">
        <w:rPr>
          <w:rFonts w:ascii="Georgia" w:hAnsi="Georgia"/>
          <w:sz w:val="23"/>
          <w:szCs w:val="23"/>
        </w:rPr>
        <w:t xml:space="preserve"> </w:t>
      </w:r>
      <w:r w:rsidR="00AE6185">
        <w:rPr>
          <w:rFonts w:ascii="Georgia" w:hAnsi="Georgia"/>
          <w:sz w:val="23"/>
          <w:szCs w:val="23"/>
        </w:rPr>
        <w:t xml:space="preserve">SUFFICIENY </w:t>
      </w:r>
      <w:r w:rsidR="00743405">
        <w:rPr>
          <w:rFonts w:ascii="Georgia" w:hAnsi="Georgia"/>
          <w:sz w:val="23"/>
          <w:szCs w:val="23"/>
        </w:rPr>
        <w:t xml:space="preserve"> </w:t>
      </w:r>
    </w:p>
    <w:p w14:paraId="025B1D5F" w14:textId="5540D4A4" w:rsidR="00D27584" w:rsidRDefault="00D27584" w:rsidP="005C795D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29D4A4EE" w14:textId="77777777" w:rsidR="005C795D" w:rsidRDefault="000577C7" w:rsidP="005C795D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="00AE6185">
        <w:rPr>
          <w:rFonts w:ascii="Georgia" w:hAnsi="Georgia"/>
          <w:sz w:val="23"/>
          <w:szCs w:val="23"/>
        </w:rPr>
        <w:tab/>
      </w:r>
      <w:r w:rsidR="00AE618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The juvenile court’s granting of permanent custody of the children to the Hamilton County </w:t>
      </w:r>
      <w:r w:rsidR="0066204A">
        <w:rPr>
          <w:rFonts w:ascii="Georgia" w:hAnsi="Georgia"/>
          <w:sz w:val="23"/>
          <w:szCs w:val="23"/>
        </w:rPr>
        <w:t>Department of</w:t>
      </w:r>
      <w:r w:rsidR="0074340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Job and Family Services was supported by sufficient evidence and was not against the manifest weight of the evidence because under R.C. 2151.414(</w:t>
      </w:r>
      <w:r w:rsidR="002D346B">
        <w:rPr>
          <w:rFonts w:ascii="Georgia" w:hAnsi="Georgia"/>
          <w:sz w:val="23"/>
          <w:szCs w:val="23"/>
        </w:rPr>
        <w:t>E</w:t>
      </w:r>
      <w:r>
        <w:rPr>
          <w:rFonts w:ascii="Georgia" w:hAnsi="Georgia"/>
          <w:sz w:val="23"/>
          <w:szCs w:val="23"/>
        </w:rPr>
        <w:t>), the children cannot and should not be placed with father</w:t>
      </w:r>
      <w:r w:rsidR="008D6BA3">
        <w:rPr>
          <w:rFonts w:ascii="Georgia" w:hAnsi="Georgia"/>
          <w:sz w:val="23"/>
          <w:szCs w:val="23"/>
        </w:rPr>
        <w:t xml:space="preserve"> and father failed to show that he was able to provide stable housing  and an adequate permanent home for the children pursuant to </w:t>
      </w:r>
      <w:r w:rsidR="008D6BA3" w:rsidRPr="008D6BA3">
        <w:rPr>
          <w:rFonts w:ascii="Georgia" w:hAnsi="Georgia"/>
          <w:sz w:val="23"/>
          <w:szCs w:val="23"/>
        </w:rPr>
        <w:t>R.C. 2151(D)(1)(</w:t>
      </w:r>
      <w:r w:rsidR="008D6BA3">
        <w:rPr>
          <w:rFonts w:ascii="Georgia" w:hAnsi="Georgia"/>
          <w:sz w:val="23"/>
          <w:szCs w:val="23"/>
        </w:rPr>
        <w:t>d</w:t>
      </w:r>
      <w:r w:rsidR="008D6BA3" w:rsidRPr="008D6BA3">
        <w:rPr>
          <w:rFonts w:ascii="Georgia" w:hAnsi="Georgia"/>
          <w:sz w:val="23"/>
          <w:szCs w:val="23"/>
        </w:rPr>
        <w:t>)</w:t>
      </w:r>
      <w:r w:rsidR="008D6BA3">
        <w:rPr>
          <w:rFonts w:ascii="Georgia" w:hAnsi="Georgia"/>
          <w:sz w:val="23"/>
          <w:szCs w:val="23"/>
        </w:rPr>
        <w:t xml:space="preserve">. </w:t>
      </w:r>
    </w:p>
    <w:p w14:paraId="139927CE" w14:textId="234BB111" w:rsidR="00B40C36" w:rsidRPr="00D345F8" w:rsidRDefault="00D345F8" w:rsidP="005C795D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Pr="00D345F8">
        <w:rPr>
          <w:rFonts w:ascii="Georgia" w:hAnsi="Georgia"/>
          <w:sz w:val="23"/>
          <w:szCs w:val="23"/>
        </w:rPr>
        <w:t xml:space="preserve"> </w:t>
      </w:r>
    </w:p>
    <w:p w14:paraId="5D10A909" w14:textId="24B29519" w:rsidR="00276A78" w:rsidRDefault="00276A78" w:rsidP="005C795D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C33439">
        <w:rPr>
          <w:rFonts w:ascii="Georgia" w:hAnsi="Georgia"/>
          <w:sz w:val="23"/>
          <w:szCs w:val="23"/>
        </w:rPr>
        <w:tab/>
      </w:r>
      <w:r w:rsidR="00AE6185">
        <w:rPr>
          <w:rFonts w:ascii="Georgia" w:hAnsi="Georgia"/>
          <w:sz w:val="23"/>
          <w:szCs w:val="23"/>
        </w:rPr>
        <w:t>AFFIRMED</w:t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5E454B91" w14:textId="77777777" w:rsidR="005C795D" w:rsidRPr="00D345F8" w:rsidRDefault="005C795D" w:rsidP="005C795D">
      <w:pPr>
        <w:spacing w:after="0"/>
        <w:jc w:val="both"/>
        <w:rPr>
          <w:rFonts w:ascii="Georgia" w:hAnsi="Georgia"/>
          <w:sz w:val="23"/>
          <w:szCs w:val="23"/>
        </w:rPr>
      </w:pPr>
    </w:p>
    <w:p w14:paraId="41FEC37B" w14:textId="697DF39F" w:rsidR="00276A78" w:rsidRPr="00D345F8" w:rsidRDefault="00276A78" w:rsidP="005C795D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>OPINION</w:t>
      </w:r>
      <w:r w:rsidR="002A5322">
        <w:rPr>
          <w:rFonts w:ascii="Georgia" w:hAnsi="Georgia"/>
          <w:sz w:val="23"/>
          <w:szCs w:val="23"/>
        </w:rPr>
        <w:t xml:space="preserve"> </w:t>
      </w:r>
      <w:r w:rsidR="0066204A">
        <w:rPr>
          <w:rFonts w:ascii="Georgia" w:hAnsi="Georgia"/>
          <w:sz w:val="23"/>
          <w:szCs w:val="23"/>
        </w:rPr>
        <w:t xml:space="preserve"> </w:t>
      </w:r>
      <w:r w:rsidR="002A5322">
        <w:rPr>
          <w:rFonts w:ascii="Georgia" w:hAnsi="Georgia"/>
          <w:sz w:val="23"/>
          <w:szCs w:val="23"/>
        </w:rPr>
        <w:t xml:space="preserve"> </w:t>
      </w:r>
      <w:proofErr w:type="gramStart"/>
      <w:r w:rsidR="00C33439" w:rsidRPr="00D345F8">
        <w:rPr>
          <w:rFonts w:ascii="Georgia" w:hAnsi="Georgia"/>
          <w:sz w:val="23"/>
          <w:szCs w:val="23"/>
        </w:rPr>
        <w:t>by</w:t>
      </w:r>
      <w:r w:rsidR="00C33439">
        <w:rPr>
          <w:rFonts w:ascii="Georgia" w:hAnsi="Georgia"/>
          <w:sz w:val="23"/>
          <w:szCs w:val="23"/>
        </w:rPr>
        <w:t xml:space="preserve"> </w:t>
      </w:r>
      <w:r w:rsidR="002A5322">
        <w:rPr>
          <w:rFonts w:ascii="Georgia" w:hAnsi="Georgia"/>
          <w:sz w:val="23"/>
          <w:szCs w:val="23"/>
        </w:rPr>
        <w:t xml:space="preserve"> </w:t>
      </w:r>
      <w:r w:rsidR="00D345F8" w:rsidRPr="00D345F8">
        <w:rPr>
          <w:rFonts w:ascii="Georgia" w:hAnsi="Georgia"/>
          <w:sz w:val="23"/>
          <w:szCs w:val="23"/>
        </w:rPr>
        <w:t>KINSLEY</w:t>
      </w:r>
      <w:proofErr w:type="gramEnd"/>
      <w:r w:rsidR="00D345F8" w:rsidRPr="00D345F8">
        <w:rPr>
          <w:rFonts w:ascii="Georgia" w:hAnsi="Georgia"/>
          <w:sz w:val="23"/>
          <w:szCs w:val="23"/>
        </w:rPr>
        <w:t xml:space="preserve">, </w:t>
      </w:r>
      <w:r w:rsidR="002A5322">
        <w:rPr>
          <w:rFonts w:ascii="Georgia" w:hAnsi="Georgia"/>
          <w:sz w:val="23"/>
          <w:szCs w:val="23"/>
        </w:rPr>
        <w:t xml:space="preserve"> </w:t>
      </w:r>
      <w:r w:rsidR="00D345F8" w:rsidRPr="00D345F8">
        <w:rPr>
          <w:rFonts w:ascii="Georgia" w:hAnsi="Georgia"/>
          <w:sz w:val="23"/>
          <w:szCs w:val="23"/>
        </w:rPr>
        <w:t>J.</w:t>
      </w:r>
      <w:r w:rsidR="00F45C85">
        <w:rPr>
          <w:rFonts w:ascii="Georgia" w:hAnsi="Georgia"/>
          <w:sz w:val="23"/>
          <w:szCs w:val="23"/>
        </w:rPr>
        <w:t>;</w:t>
      </w:r>
      <w:r w:rsidR="0066204A">
        <w:rPr>
          <w:rFonts w:ascii="Georgia" w:hAnsi="Georgia"/>
          <w:sz w:val="23"/>
          <w:szCs w:val="23"/>
        </w:rPr>
        <w:t xml:space="preserve"> </w:t>
      </w:r>
      <w:r w:rsidR="002A5322">
        <w:rPr>
          <w:rFonts w:ascii="Georgia" w:hAnsi="Georgia"/>
          <w:sz w:val="23"/>
          <w:szCs w:val="23"/>
        </w:rPr>
        <w:t xml:space="preserve">  </w:t>
      </w:r>
      <w:r w:rsidR="00F45C85">
        <w:rPr>
          <w:rFonts w:ascii="Georgia" w:hAnsi="Georgia"/>
          <w:sz w:val="23"/>
          <w:szCs w:val="23"/>
        </w:rPr>
        <w:t>BERGERON</w:t>
      </w:r>
      <w:r w:rsidR="00D345F8" w:rsidRPr="00D345F8">
        <w:rPr>
          <w:rFonts w:ascii="Georgia" w:hAnsi="Georgia"/>
          <w:sz w:val="23"/>
          <w:szCs w:val="23"/>
        </w:rPr>
        <w:t xml:space="preserve">, </w:t>
      </w:r>
      <w:r w:rsidR="002A5322">
        <w:rPr>
          <w:rFonts w:ascii="Georgia" w:hAnsi="Georgia"/>
          <w:sz w:val="23"/>
          <w:szCs w:val="23"/>
        </w:rPr>
        <w:t xml:space="preserve">  </w:t>
      </w:r>
      <w:r w:rsidR="00D345F8" w:rsidRPr="00D345F8">
        <w:rPr>
          <w:rFonts w:ascii="Georgia" w:hAnsi="Georgia"/>
          <w:sz w:val="23"/>
          <w:szCs w:val="23"/>
        </w:rPr>
        <w:t xml:space="preserve">P.J., </w:t>
      </w:r>
      <w:r w:rsidR="002A5322">
        <w:rPr>
          <w:rFonts w:ascii="Georgia" w:hAnsi="Georgia"/>
          <w:sz w:val="23"/>
          <w:szCs w:val="23"/>
        </w:rPr>
        <w:t xml:space="preserve">  </w:t>
      </w:r>
      <w:r w:rsidR="00C33439" w:rsidRPr="00D345F8">
        <w:rPr>
          <w:rFonts w:ascii="Georgia" w:hAnsi="Georgia"/>
          <w:sz w:val="23"/>
          <w:szCs w:val="23"/>
        </w:rPr>
        <w:t>and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2A5322">
        <w:rPr>
          <w:rFonts w:ascii="Georgia" w:hAnsi="Georgia"/>
          <w:sz w:val="23"/>
          <w:szCs w:val="23"/>
        </w:rPr>
        <w:t xml:space="preserve">   </w:t>
      </w:r>
      <w:r w:rsidR="00F45C85">
        <w:rPr>
          <w:rFonts w:ascii="Georgia" w:hAnsi="Georgia"/>
          <w:sz w:val="23"/>
          <w:szCs w:val="23"/>
        </w:rPr>
        <w:t>C</w:t>
      </w:r>
      <w:r w:rsidR="002A5322">
        <w:rPr>
          <w:rFonts w:ascii="Georgia" w:hAnsi="Georgia"/>
          <w:sz w:val="23"/>
          <w:szCs w:val="23"/>
        </w:rPr>
        <w:t>R</w:t>
      </w:r>
      <w:r w:rsidR="00F45C85">
        <w:rPr>
          <w:rFonts w:ascii="Georgia" w:hAnsi="Georgia"/>
          <w:sz w:val="23"/>
          <w:szCs w:val="23"/>
        </w:rPr>
        <w:t>OUSE</w:t>
      </w:r>
      <w:r w:rsidR="00D345F8" w:rsidRPr="00D345F8">
        <w:rPr>
          <w:rFonts w:ascii="Georgia" w:hAnsi="Georgia"/>
          <w:sz w:val="23"/>
          <w:szCs w:val="23"/>
        </w:rPr>
        <w:t>,</w:t>
      </w:r>
      <w:r w:rsidR="002A5322">
        <w:rPr>
          <w:rFonts w:ascii="Georgia" w:hAnsi="Georgia"/>
          <w:sz w:val="23"/>
          <w:szCs w:val="23"/>
        </w:rPr>
        <w:t xml:space="preserve"> </w:t>
      </w:r>
      <w:r w:rsidR="00D345F8" w:rsidRPr="00D345F8">
        <w:rPr>
          <w:rFonts w:ascii="Georgia" w:hAnsi="Georgia"/>
          <w:sz w:val="23"/>
          <w:szCs w:val="23"/>
        </w:rPr>
        <w:t xml:space="preserve"> J., </w:t>
      </w:r>
      <w:r w:rsidR="0066204A">
        <w:rPr>
          <w:rFonts w:ascii="Georgia" w:hAnsi="Georgia"/>
          <w:sz w:val="23"/>
          <w:szCs w:val="23"/>
        </w:rPr>
        <w:tab/>
      </w:r>
      <w:r w:rsidR="0066204A">
        <w:rPr>
          <w:rFonts w:ascii="Georgia" w:hAnsi="Georgia"/>
          <w:sz w:val="23"/>
          <w:szCs w:val="23"/>
        </w:rPr>
        <w:tab/>
      </w:r>
      <w:r w:rsidR="0066204A">
        <w:rPr>
          <w:rFonts w:ascii="Georgia" w:hAnsi="Georgia"/>
          <w:sz w:val="23"/>
          <w:szCs w:val="23"/>
        </w:rPr>
        <w:tab/>
      </w:r>
      <w:r w:rsidR="0066204A" w:rsidRPr="00D345F8">
        <w:rPr>
          <w:rFonts w:ascii="Georgia" w:hAnsi="Georgia"/>
          <w:sz w:val="23"/>
          <w:szCs w:val="23"/>
        </w:rPr>
        <w:t>CONCUR</w:t>
      </w:r>
      <w:r w:rsidR="00C33439" w:rsidRPr="00D345F8">
        <w:rPr>
          <w:rFonts w:ascii="Georgia" w:hAnsi="Georgia"/>
          <w:sz w:val="23"/>
          <w:szCs w:val="23"/>
        </w:rPr>
        <w:t xml:space="preserve">. </w:t>
      </w:r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0577C7"/>
    <w:rsid w:val="00276A78"/>
    <w:rsid w:val="002A5322"/>
    <w:rsid w:val="002D346B"/>
    <w:rsid w:val="00546DA4"/>
    <w:rsid w:val="00574841"/>
    <w:rsid w:val="005B37D5"/>
    <w:rsid w:val="005C795D"/>
    <w:rsid w:val="0066204A"/>
    <w:rsid w:val="00724A1F"/>
    <w:rsid w:val="00743405"/>
    <w:rsid w:val="00813F86"/>
    <w:rsid w:val="008515C5"/>
    <w:rsid w:val="008D6BA3"/>
    <w:rsid w:val="00A452FA"/>
    <w:rsid w:val="00AD0450"/>
    <w:rsid w:val="00AE6185"/>
    <w:rsid w:val="00B40C36"/>
    <w:rsid w:val="00B64FC4"/>
    <w:rsid w:val="00C33439"/>
    <w:rsid w:val="00D27584"/>
    <w:rsid w:val="00D345F8"/>
    <w:rsid w:val="00F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700</Characters>
  <Application>Microsoft Office Word</Application>
  <DocSecurity>4</DocSecurity>
  <Lines>70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C-240050</dc:title>
  <dc:subject/>
  <dc:creator>.</dc:creator>
  <cp:keywords/>
  <dc:description/>
  <cp:lastModifiedBy>Renata Freese</cp:lastModifiedBy>
  <cp:revision>2</cp:revision>
  <cp:lastPrinted>2024-04-23T19:12:00Z</cp:lastPrinted>
  <dcterms:created xsi:type="dcterms:W3CDTF">2024-05-02T13:22:00Z</dcterms:created>
  <dcterms:modified xsi:type="dcterms:W3CDTF">2024-05-02T13:22:00Z</dcterms:modified>
</cp:coreProperties>
</file>