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3F5BA" w14:textId="77777777" w:rsidR="00A21CFD" w:rsidRPr="0024101A" w:rsidRDefault="00A21CFD" w:rsidP="00A21CFD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A6A56F" w14:textId="17D6AEC5" w:rsidR="00A21CFD" w:rsidRPr="0024101A" w:rsidRDefault="00A21CFD" w:rsidP="00A21CFD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3D3F2E">
        <w:rPr>
          <w:rFonts w:ascii="Georgia" w:hAnsi="Georgia"/>
          <w:sz w:val="23"/>
          <w:szCs w:val="23"/>
          <w:lang w:val="en-US"/>
        </w:rPr>
        <w:t>STATE</w:t>
      </w:r>
      <w:r>
        <w:rPr>
          <w:rFonts w:ascii="Georgia" w:hAnsi="Georgia"/>
          <w:sz w:val="23"/>
          <w:szCs w:val="23"/>
          <w:lang w:val="en-US"/>
        </w:rPr>
        <w:t xml:space="preserve"> V.</w:t>
      </w:r>
      <w:r w:rsidR="00EE2315">
        <w:rPr>
          <w:rFonts w:ascii="Georgia" w:hAnsi="Georgia"/>
          <w:sz w:val="23"/>
          <w:szCs w:val="23"/>
          <w:lang w:val="en-US"/>
        </w:rPr>
        <w:t xml:space="preserve"> HYATT</w:t>
      </w:r>
    </w:p>
    <w:p w14:paraId="4C254407" w14:textId="47EFD26D" w:rsidR="00A21CFD" w:rsidRPr="0024101A" w:rsidRDefault="00B514E9" w:rsidP="00A21CFD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06-26-24</w:t>
      </w:r>
    </w:p>
    <w:p w14:paraId="4CAF9CEE" w14:textId="162E40F9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</w:t>
      </w:r>
      <w:r w:rsidR="00EE2315">
        <w:rPr>
          <w:rFonts w:ascii="Georgia" w:hAnsi="Georgia"/>
          <w:sz w:val="23"/>
          <w:szCs w:val="23"/>
        </w:rPr>
        <w:t>623</w:t>
      </w:r>
    </w:p>
    <w:p w14:paraId="08242EE1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4D207668" w14:textId="4460E950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41560">
        <w:rPr>
          <w:rFonts w:ascii="Georgia" w:hAnsi="Georgia"/>
          <w:sz w:val="23"/>
          <w:szCs w:val="23"/>
        </w:rPr>
        <w:t>B-</w:t>
      </w:r>
      <w:r w:rsidR="00EE2315">
        <w:rPr>
          <w:rFonts w:ascii="Georgia" w:hAnsi="Georgia"/>
          <w:sz w:val="23"/>
          <w:szCs w:val="23"/>
        </w:rPr>
        <w:t>2300678-B</w:t>
      </w:r>
    </w:p>
    <w:p w14:paraId="043838E2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58A114FF" w14:textId="680ACFB4" w:rsidR="00A21CFD" w:rsidRDefault="00A21CFD" w:rsidP="00B514E9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6F3F15">
        <w:rPr>
          <w:rFonts w:ascii="Georgia" w:hAnsi="Georgia"/>
          <w:sz w:val="23"/>
          <w:szCs w:val="23"/>
        </w:rPr>
        <w:t xml:space="preserve">CONSTITUTIONAL LAW/CRIMINAL – </w:t>
      </w:r>
      <w:r w:rsidR="003D3F2E">
        <w:rPr>
          <w:rFonts w:ascii="Georgia" w:hAnsi="Georgia"/>
          <w:sz w:val="23"/>
          <w:szCs w:val="23"/>
        </w:rPr>
        <w:t>SEARCH AND SEIZURE</w:t>
      </w:r>
      <w:r>
        <w:rPr>
          <w:rFonts w:ascii="Georgia" w:hAnsi="Georgia"/>
          <w:sz w:val="23"/>
          <w:szCs w:val="23"/>
        </w:rPr>
        <w:t xml:space="preserve"> –</w:t>
      </w:r>
      <w:r w:rsidR="003D3F2E">
        <w:rPr>
          <w:rFonts w:ascii="Georgia" w:hAnsi="Georgia"/>
          <w:sz w:val="23"/>
          <w:szCs w:val="23"/>
        </w:rPr>
        <w:t>PLAIN VIEW EXCEPTION</w:t>
      </w:r>
      <w:r w:rsidR="00527114">
        <w:rPr>
          <w:rFonts w:ascii="Georgia" w:hAnsi="Georgia"/>
          <w:sz w:val="23"/>
          <w:szCs w:val="23"/>
        </w:rPr>
        <w:t xml:space="preserve"> – PROBABLE CAUSE</w:t>
      </w:r>
    </w:p>
    <w:p w14:paraId="36AF6CFA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2F493B5" w14:textId="2B72E6FB" w:rsidR="00A21CFD" w:rsidRDefault="00A21CFD" w:rsidP="00E13C5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46A5F">
        <w:rPr>
          <w:rFonts w:ascii="Georgia" w:hAnsi="Georgia"/>
          <w:sz w:val="23"/>
          <w:szCs w:val="23"/>
        </w:rPr>
        <w:t xml:space="preserve">The trial court </w:t>
      </w:r>
      <w:r w:rsidR="00E13C51">
        <w:rPr>
          <w:rFonts w:ascii="Georgia" w:hAnsi="Georgia"/>
          <w:sz w:val="23"/>
          <w:szCs w:val="23"/>
        </w:rPr>
        <w:t>did not err</w:t>
      </w:r>
      <w:r w:rsidR="003F337A">
        <w:rPr>
          <w:rFonts w:ascii="Georgia" w:hAnsi="Georgia"/>
          <w:sz w:val="23"/>
          <w:szCs w:val="23"/>
        </w:rPr>
        <w:t xml:space="preserve"> in </w:t>
      </w:r>
      <w:r w:rsidR="00E13C51">
        <w:rPr>
          <w:rFonts w:ascii="Georgia" w:hAnsi="Georgia"/>
          <w:sz w:val="23"/>
          <w:szCs w:val="23"/>
        </w:rPr>
        <w:t>denying</w:t>
      </w:r>
      <w:r w:rsidR="003F337A">
        <w:rPr>
          <w:rFonts w:ascii="Georgia" w:hAnsi="Georgia"/>
          <w:sz w:val="23"/>
          <w:szCs w:val="23"/>
        </w:rPr>
        <w:t xml:space="preserve"> defendant’s motion to suppress</w:t>
      </w:r>
      <w:r w:rsidR="00E13C51">
        <w:rPr>
          <w:rFonts w:ascii="Georgia" w:hAnsi="Georgia"/>
          <w:sz w:val="23"/>
          <w:szCs w:val="23"/>
        </w:rPr>
        <w:t xml:space="preserve"> </w:t>
      </w:r>
      <w:r w:rsidR="003F337A">
        <w:rPr>
          <w:rFonts w:ascii="Georgia" w:hAnsi="Georgia"/>
          <w:sz w:val="23"/>
          <w:szCs w:val="23"/>
        </w:rPr>
        <w:t xml:space="preserve">where the officer discovered </w:t>
      </w:r>
      <w:r w:rsidR="00E13C51">
        <w:rPr>
          <w:rFonts w:ascii="Georgia" w:hAnsi="Georgia"/>
          <w:sz w:val="23"/>
          <w:szCs w:val="23"/>
        </w:rPr>
        <w:t>syringes, marijuana, and two bags of a crystallized substance</w:t>
      </w:r>
      <w:r w:rsidR="00527114">
        <w:rPr>
          <w:rFonts w:ascii="Georgia" w:hAnsi="Georgia"/>
          <w:sz w:val="23"/>
          <w:szCs w:val="23"/>
        </w:rPr>
        <w:t xml:space="preserve"> </w:t>
      </w:r>
      <w:r w:rsidR="003F337A">
        <w:rPr>
          <w:rFonts w:ascii="Georgia" w:hAnsi="Georgia"/>
          <w:sz w:val="23"/>
          <w:szCs w:val="23"/>
        </w:rPr>
        <w:t>in plain view</w:t>
      </w:r>
      <w:r w:rsidR="00527114">
        <w:rPr>
          <w:rFonts w:ascii="Georgia" w:hAnsi="Georgia"/>
          <w:sz w:val="23"/>
          <w:szCs w:val="23"/>
        </w:rPr>
        <w:t xml:space="preserve"> </w:t>
      </w:r>
      <w:r w:rsidR="00052321">
        <w:rPr>
          <w:rFonts w:ascii="Georgia" w:hAnsi="Georgia"/>
          <w:sz w:val="23"/>
          <w:szCs w:val="23"/>
        </w:rPr>
        <w:t>throughout</w:t>
      </w:r>
      <w:r w:rsidR="00527114">
        <w:rPr>
          <w:rFonts w:ascii="Georgia" w:hAnsi="Georgia"/>
          <w:sz w:val="23"/>
          <w:szCs w:val="23"/>
        </w:rPr>
        <w:t xml:space="preserve"> defendant’s </w:t>
      </w:r>
      <w:r w:rsidR="00E13C51">
        <w:rPr>
          <w:rFonts w:ascii="Georgia" w:hAnsi="Georgia"/>
          <w:sz w:val="23"/>
          <w:szCs w:val="23"/>
        </w:rPr>
        <w:t>home and purse</w:t>
      </w:r>
      <w:r w:rsidR="00527114">
        <w:rPr>
          <w:rFonts w:ascii="Georgia" w:hAnsi="Georgia"/>
          <w:sz w:val="23"/>
          <w:szCs w:val="23"/>
        </w:rPr>
        <w:t>.</w:t>
      </w:r>
    </w:p>
    <w:p w14:paraId="7BD334E8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0A1A44A" w14:textId="50B940DC" w:rsidR="00A21CFD" w:rsidRDefault="00A21CFD" w:rsidP="00A21CFD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B7F71">
        <w:rPr>
          <w:rFonts w:ascii="Georgia" w:hAnsi="Georgia"/>
          <w:sz w:val="23"/>
          <w:szCs w:val="23"/>
        </w:rPr>
        <w:t>AFFIRMED</w:t>
      </w:r>
    </w:p>
    <w:p w14:paraId="04288CF8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22B4B0BB" w14:textId="11A4E17E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J.;</w:t>
      </w:r>
      <w:r w:rsidR="003B7F71">
        <w:rPr>
          <w:rFonts w:ascii="Georgia" w:hAnsi="Georgia"/>
          <w:sz w:val="23"/>
          <w:szCs w:val="23"/>
        </w:rPr>
        <w:t xml:space="preserve"> BOCK</w:t>
      </w:r>
      <w:r>
        <w:rPr>
          <w:rFonts w:ascii="Georgia" w:hAnsi="Georgia"/>
          <w:sz w:val="23"/>
          <w:szCs w:val="23"/>
        </w:rPr>
        <w:t>, P.J., and KINSLEY, J., CONCUR.</w:t>
      </w:r>
    </w:p>
    <w:p w14:paraId="08ECB6FA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C343B68" w14:textId="77777777" w:rsidR="00A21CFD" w:rsidRDefault="00A21CFD" w:rsidP="00A21CFD"/>
    <w:p w14:paraId="610B8DD5" w14:textId="77777777" w:rsidR="009E3DAA" w:rsidRDefault="009E3DAA"/>
    <w:sectPr w:rsidR="009E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52321"/>
    <w:rsid w:val="000F338C"/>
    <w:rsid w:val="0019637D"/>
    <w:rsid w:val="00341560"/>
    <w:rsid w:val="003B7F71"/>
    <w:rsid w:val="003D3F2E"/>
    <w:rsid w:val="003F337A"/>
    <w:rsid w:val="00527114"/>
    <w:rsid w:val="006B48B4"/>
    <w:rsid w:val="006F3F15"/>
    <w:rsid w:val="00760911"/>
    <w:rsid w:val="0088288D"/>
    <w:rsid w:val="00933DDF"/>
    <w:rsid w:val="009D2357"/>
    <w:rsid w:val="009E3DAA"/>
    <w:rsid w:val="00A21CFD"/>
    <w:rsid w:val="00B514E9"/>
    <w:rsid w:val="00E13C51"/>
    <w:rsid w:val="00E259EF"/>
    <w:rsid w:val="00EE2315"/>
    <w:rsid w:val="00F46A5F"/>
    <w:rsid w:val="00F50C14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BA44"/>
  <w15:chartTrackingRefBased/>
  <w15:docId w15:val="{923871E4-D07F-4B4D-BB3F-8AADB18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CFD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C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Revision">
    <w:name w:val="Revision"/>
    <w:hidden/>
    <w:uiPriority w:val="99"/>
    <w:semiHidden/>
    <w:rsid w:val="00E2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428</Characters>
  <Application>Microsoft Office Word</Application>
  <DocSecurity>4</DocSecurity>
  <Lines>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C-230623</dc:title>
  <dc:subject/>
  <dc:creator>.</dc:creator>
  <cp:keywords/>
  <dc:description/>
  <cp:lastModifiedBy>Renata Freese</cp:lastModifiedBy>
  <cp:revision>2</cp:revision>
  <dcterms:created xsi:type="dcterms:W3CDTF">2024-06-25T13:22:00Z</dcterms:created>
  <dcterms:modified xsi:type="dcterms:W3CDTF">2024-06-25T13:22:00Z</dcterms:modified>
</cp:coreProperties>
</file>